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3AB2" w:rsidRPr="0041364E" w:rsidRDefault="00D23AB2" w:rsidP="00D23AB2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</w:tblGrid>
      <w:tr w:rsidR="00DB2E67" w:rsidTr="00D23AB2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23AB2" w:rsidRPr="0041364E" w:rsidRDefault="00E40786" w:rsidP="00D23AB2">
            <w:pPr>
              <w:keepNext/>
              <w:jc w:val="both"/>
              <w:outlineLvl w:val="1"/>
              <w:rPr>
                <w:rFonts w:cs="Arial"/>
                <w:bCs/>
                <w:iCs/>
                <w:color w:val="0000FF"/>
                <w:sz w:val="18"/>
                <w:szCs w:val="18"/>
                <w:lang w:val="sl-SI"/>
              </w:rPr>
            </w:pPr>
            <w:bookmarkStart w:id="0" w:name="_Toc22022901"/>
            <w:bookmarkStart w:id="1" w:name="_Toc144723931"/>
            <w:bookmarkStart w:id="2" w:name="_Toc239240761"/>
            <w:r>
              <w:rPr>
                <w:rFonts w:cs="Arial"/>
                <w:bCs/>
                <w:iCs/>
                <w:sz w:val="18"/>
                <w:szCs w:val="18"/>
                <w:lang w:val="sl-SI"/>
              </w:rPr>
              <w:t xml:space="preserve">Obrazec 2 - Ponudba / </w:t>
            </w:r>
            <w:r w:rsidRPr="0041364E">
              <w:rPr>
                <w:rFonts w:cs="Arial"/>
                <w:bCs/>
                <w:iCs/>
                <w:sz w:val="18"/>
                <w:szCs w:val="18"/>
                <w:lang w:val="sl-SI"/>
              </w:rPr>
              <w:t>Predračun</w:t>
            </w:r>
            <w:bookmarkEnd w:id="0"/>
            <w:bookmarkEnd w:id="1"/>
            <w:bookmarkEnd w:id="2"/>
          </w:p>
        </w:tc>
      </w:tr>
    </w:tbl>
    <w:p w:rsidR="00D23AB2" w:rsidRPr="0041364E" w:rsidRDefault="00D23AB2" w:rsidP="00D23AB2">
      <w:pPr>
        <w:jc w:val="both"/>
        <w:rPr>
          <w:rFonts w:cs="Arial"/>
          <w:szCs w:val="22"/>
          <w:lang w:val="sl-SI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1542"/>
        <w:gridCol w:w="7530"/>
      </w:tblGrid>
      <w:tr w:rsidR="00DB2E67" w:rsidTr="00D23AB2">
        <w:tc>
          <w:tcPr>
            <w:tcW w:w="1542" w:type="dxa"/>
            <w:hideMark/>
          </w:tcPr>
          <w:p w:rsidR="00D23AB2" w:rsidRPr="0041364E" w:rsidRDefault="00E40786" w:rsidP="00D23AB2">
            <w:pPr>
              <w:jc w:val="both"/>
              <w:rPr>
                <w:rFonts w:cs="Arial"/>
                <w:b/>
                <w:szCs w:val="22"/>
                <w:lang w:val="sl-SI"/>
              </w:rPr>
            </w:pPr>
            <w:r w:rsidRPr="0041364E">
              <w:rPr>
                <w:rFonts w:cs="Arial"/>
                <w:b/>
                <w:szCs w:val="22"/>
                <w:lang w:val="sl-SI"/>
              </w:rPr>
              <w:t xml:space="preserve">Ponudnik: </w:t>
            </w:r>
          </w:p>
        </w:tc>
        <w:tc>
          <w:tcPr>
            <w:tcW w:w="7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 w:themeFill="background2"/>
          </w:tcPr>
          <w:p w:rsidR="00D23AB2" w:rsidRPr="0041364E" w:rsidRDefault="00D23AB2" w:rsidP="00D23AB2">
            <w:pPr>
              <w:jc w:val="both"/>
              <w:rPr>
                <w:rFonts w:cs="Arial"/>
                <w:szCs w:val="22"/>
                <w:lang w:val="sl-SI"/>
              </w:rPr>
            </w:pPr>
          </w:p>
        </w:tc>
      </w:tr>
      <w:tr w:rsidR="00DB2E67" w:rsidTr="00D23AB2">
        <w:tc>
          <w:tcPr>
            <w:tcW w:w="1542" w:type="dxa"/>
          </w:tcPr>
          <w:p w:rsidR="00D23AB2" w:rsidRPr="0041364E" w:rsidRDefault="00D23AB2" w:rsidP="00D23AB2">
            <w:pPr>
              <w:jc w:val="both"/>
              <w:rPr>
                <w:rFonts w:cs="Arial"/>
                <w:szCs w:val="22"/>
                <w:lang w:val="sl-SI"/>
              </w:rPr>
            </w:pPr>
          </w:p>
        </w:tc>
        <w:tc>
          <w:tcPr>
            <w:tcW w:w="75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23AB2" w:rsidRPr="0041364E" w:rsidRDefault="00E40786" w:rsidP="00D23AB2">
            <w:pPr>
              <w:jc w:val="both"/>
              <w:rPr>
                <w:rFonts w:ascii="Times New Roman" w:hAnsi="Times New Roman"/>
                <w:i/>
                <w:color w:val="0070C0"/>
                <w:sz w:val="16"/>
                <w:szCs w:val="16"/>
                <w:lang w:val="sl-SI"/>
              </w:rPr>
            </w:pPr>
            <w:r w:rsidRPr="0041364E">
              <w:rPr>
                <w:rFonts w:ascii="Times New Roman" w:hAnsi="Times New Roman"/>
                <w:i/>
                <w:color w:val="0070C0"/>
                <w:sz w:val="16"/>
                <w:szCs w:val="16"/>
                <w:lang w:val="sl-SI"/>
              </w:rPr>
              <w:t>(naziv in naslov)</w:t>
            </w:r>
          </w:p>
        </w:tc>
      </w:tr>
      <w:tr w:rsidR="00DB2E67" w:rsidTr="00D23AB2">
        <w:tc>
          <w:tcPr>
            <w:tcW w:w="1542" w:type="dxa"/>
            <w:hideMark/>
          </w:tcPr>
          <w:p w:rsidR="00D23AB2" w:rsidRPr="0041364E" w:rsidRDefault="00E40786" w:rsidP="00D23AB2">
            <w:pPr>
              <w:jc w:val="both"/>
              <w:rPr>
                <w:rFonts w:cs="Arial"/>
                <w:b/>
                <w:szCs w:val="22"/>
                <w:lang w:val="sl-SI"/>
              </w:rPr>
            </w:pPr>
            <w:r w:rsidRPr="0041364E">
              <w:rPr>
                <w:rFonts w:cs="Arial"/>
                <w:b/>
                <w:szCs w:val="22"/>
                <w:lang w:val="sl-SI"/>
              </w:rPr>
              <w:t>Št. ponudbe:</w:t>
            </w:r>
          </w:p>
        </w:tc>
        <w:tc>
          <w:tcPr>
            <w:tcW w:w="7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 w:themeFill="background2"/>
          </w:tcPr>
          <w:p w:rsidR="00D23AB2" w:rsidRPr="0041364E" w:rsidRDefault="00D23AB2" w:rsidP="00D23AB2">
            <w:pPr>
              <w:jc w:val="both"/>
              <w:rPr>
                <w:rFonts w:cs="Arial"/>
                <w:szCs w:val="22"/>
                <w:lang w:val="sl-SI"/>
              </w:rPr>
            </w:pPr>
          </w:p>
        </w:tc>
      </w:tr>
      <w:tr w:rsidR="00DB2E67" w:rsidTr="00D23AB2">
        <w:tc>
          <w:tcPr>
            <w:tcW w:w="1542" w:type="dxa"/>
          </w:tcPr>
          <w:p w:rsidR="00D23AB2" w:rsidRPr="0041364E" w:rsidRDefault="00D23AB2" w:rsidP="00D23AB2">
            <w:pPr>
              <w:jc w:val="both"/>
              <w:rPr>
                <w:rFonts w:cs="Arial"/>
                <w:szCs w:val="22"/>
                <w:lang w:val="sl-SI"/>
              </w:rPr>
            </w:pPr>
          </w:p>
        </w:tc>
        <w:tc>
          <w:tcPr>
            <w:tcW w:w="75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23AB2" w:rsidRPr="0041364E" w:rsidRDefault="00E40786" w:rsidP="00D23AB2">
            <w:pPr>
              <w:jc w:val="both"/>
              <w:rPr>
                <w:rFonts w:ascii="Times New Roman" w:hAnsi="Times New Roman"/>
                <w:i/>
                <w:sz w:val="16"/>
                <w:szCs w:val="16"/>
                <w:lang w:val="sl-SI"/>
              </w:rPr>
            </w:pPr>
            <w:r w:rsidRPr="0041364E">
              <w:rPr>
                <w:rFonts w:ascii="Times New Roman" w:hAnsi="Times New Roman"/>
                <w:i/>
                <w:color w:val="0070C0"/>
                <w:sz w:val="16"/>
                <w:szCs w:val="16"/>
                <w:lang w:val="sl-SI"/>
              </w:rPr>
              <w:t>(evidenčna številka ponudnika)</w:t>
            </w:r>
          </w:p>
        </w:tc>
      </w:tr>
    </w:tbl>
    <w:p w:rsidR="00D23AB2" w:rsidRDefault="00D23AB2" w:rsidP="00D23AB2">
      <w:pPr>
        <w:spacing w:line="240" w:lineRule="auto"/>
        <w:jc w:val="both"/>
        <w:rPr>
          <w:rFonts w:cs="Arial"/>
          <w:b/>
          <w:szCs w:val="22"/>
          <w:lang w:val="sl-SI"/>
        </w:rPr>
      </w:pPr>
    </w:p>
    <w:p w:rsidR="005F7236" w:rsidRPr="0041364E" w:rsidRDefault="005F7236" w:rsidP="00D23AB2">
      <w:pPr>
        <w:spacing w:line="240" w:lineRule="auto"/>
        <w:jc w:val="both"/>
        <w:rPr>
          <w:rFonts w:cs="Arial"/>
          <w:b/>
          <w:szCs w:val="22"/>
          <w:lang w:val="sl-SI"/>
        </w:rPr>
      </w:pPr>
    </w:p>
    <w:p w:rsidR="00D23AB2" w:rsidRPr="0041364E" w:rsidRDefault="00E40786" w:rsidP="00D23AB2">
      <w:pPr>
        <w:spacing w:line="240" w:lineRule="auto"/>
        <w:jc w:val="center"/>
        <w:rPr>
          <w:rFonts w:cs="Arial"/>
          <w:b/>
          <w:szCs w:val="22"/>
          <w:lang w:val="sl-SI"/>
        </w:rPr>
      </w:pPr>
      <w:r>
        <w:rPr>
          <w:rFonts w:cs="Arial"/>
          <w:b/>
          <w:szCs w:val="22"/>
          <w:lang w:val="sl-SI"/>
        </w:rPr>
        <w:t xml:space="preserve">PONUDBA / </w:t>
      </w:r>
      <w:r w:rsidRPr="0041364E">
        <w:rPr>
          <w:rFonts w:cs="Arial"/>
          <w:b/>
          <w:szCs w:val="22"/>
          <w:lang w:val="sl-SI"/>
        </w:rPr>
        <w:t>PREDRAČUN</w:t>
      </w:r>
    </w:p>
    <w:p w:rsidR="00D23AB2" w:rsidRDefault="00D23AB2" w:rsidP="00D23AB2">
      <w:pPr>
        <w:jc w:val="both"/>
        <w:rPr>
          <w:rFonts w:cs="Arial"/>
          <w:szCs w:val="20"/>
          <w:lang w:val="sl-SI"/>
        </w:rPr>
      </w:pPr>
    </w:p>
    <w:p w:rsidR="005F7236" w:rsidRPr="0041364E" w:rsidRDefault="005F7236" w:rsidP="00D23AB2">
      <w:pPr>
        <w:jc w:val="both"/>
        <w:rPr>
          <w:rFonts w:cs="Arial"/>
          <w:szCs w:val="20"/>
          <w:lang w:val="sl-SI"/>
        </w:rPr>
      </w:pPr>
    </w:p>
    <w:p w:rsidR="00A327DA" w:rsidRDefault="00E40786" w:rsidP="005F7236">
      <w:pPr>
        <w:spacing w:line="280" w:lineRule="exact"/>
        <w:jc w:val="both"/>
        <w:rPr>
          <w:rFonts w:cs="Arial"/>
          <w:lang w:val="sl-SI"/>
        </w:rPr>
      </w:pPr>
      <w:r w:rsidRPr="0041364E">
        <w:rPr>
          <w:lang w:val="sl-SI"/>
        </w:rPr>
        <w:t>V skladu z razpisno dokumentacijo za javno naročilo</w:t>
      </w:r>
      <w:r>
        <w:rPr>
          <w:lang w:val="sl-SI"/>
        </w:rPr>
        <w:t xml:space="preserve"> </w:t>
      </w:r>
      <w:r w:rsidRPr="00405C5C">
        <w:rPr>
          <w:i/>
          <w:lang w:val="sl-SI"/>
        </w:rPr>
        <w:t>»Z</w:t>
      </w:r>
      <w:r w:rsidRPr="00405C5C">
        <w:rPr>
          <w:rFonts w:cs="Arial"/>
          <w:i/>
          <w:szCs w:val="20"/>
          <w:lang w:val="sl-SI"/>
        </w:rPr>
        <w:t xml:space="preserve">agotavljanje opravljanja spletnih plačil blaga in storitev s plačilno metodo Flik </w:t>
      </w:r>
      <w:r w:rsidRPr="00405C5C">
        <w:rPr>
          <w:rFonts w:cs="Arial"/>
          <w:i/>
          <w:szCs w:val="20"/>
          <w:shd w:val="clear" w:color="auto" w:fill="FFFFFF"/>
          <w:lang w:val="sl-SI"/>
        </w:rPr>
        <w:t xml:space="preserve">za uporabnike spletne aplikacije UJP e-Plačila«, </w:t>
      </w:r>
      <w:r w:rsidRPr="00405C5C">
        <w:rPr>
          <w:i/>
          <w:lang w:val="sl-SI"/>
        </w:rPr>
        <w:t xml:space="preserve">z oznako </w:t>
      </w:r>
      <w:r w:rsidRPr="00405C5C">
        <w:rPr>
          <w:rFonts w:cs="Arial"/>
          <w:i/>
          <w:szCs w:val="20"/>
          <w:lang w:val="sl-SI"/>
        </w:rPr>
        <w:t>z oznako  3</w:t>
      </w:r>
      <w:r w:rsidRPr="00405C5C">
        <w:rPr>
          <w:rFonts w:cs="Arial"/>
          <w:i/>
          <w:lang w:val="sl-SI"/>
        </w:rPr>
        <w:t>/2026-JN-Flik,</w:t>
      </w:r>
      <w:r>
        <w:rPr>
          <w:rFonts w:cs="Arial"/>
          <w:lang w:val="sl-SI"/>
        </w:rPr>
        <w:t xml:space="preserve"> </w:t>
      </w:r>
      <w:r w:rsidRPr="0041364E">
        <w:rPr>
          <w:lang w:val="sl-SI"/>
        </w:rPr>
        <w:t xml:space="preserve">naročniku ponujamo </w:t>
      </w:r>
      <w:r>
        <w:rPr>
          <w:lang w:val="sl-SI"/>
        </w:rPr>
        <w:t xml:space="preserve">plačilne </w:t>
      </w:r>
      <w:r w:rsidRPr="0041364E">
        <w:rPr>
          <w:lang w:val="sl-SI"/>
        </w:rPr>
        <w:t xml:space="preserve">storitve </w:t>
      </w:r>
      <w:r w:rsidR="00A327DA" w:rsidRPr="00E54068">
        <w:rPr>
          <w:rFonts w:cs="Arial"/>
          <w:lang w:val="sl-SI"/>
        </w:rPr>
        <w:t xml:space="preserve">v </w:t>
      </w:r>
      <w:r w:rsidR="00A327DA">
        <w:rPr>
          <w:rFonts w:cs="Arial"/>
          <w:lang w:val="sl-SI"/>
        </w:rPr>
        <w:t>skupni vrednosti</w:t>
      </w:r>
      <w:r w:rsidR="005F7236">
        <w:rPr>
          <w:rFonts w:cs="Arial"/>
          <w:lang w:val="sl-SI"/>
        </w:rPr>
        <w:t xml:space="preserve"> </w:t>
      </w:r>
      <w:r w:rsidR="00A327DA">
        <w:rPr>
          <w:rFonts w:cs="Arial"/>
          <w:lang w:val="sl-SI"/>
        </w:rPr>
        <w:t xml:space="preserve"> </w:t>
      </w:r>
      <w:r w:rsidR="005F7236" w:rsidRPr="005F7236">
        <w:rPr>
          <w:rFonts w:cs="Arial"/>
          <w:b/>
          <w:shd w:val="clear" w:color="auto" w:fill="EEECE1" w:themeFill="background2"/>
          <w:lang w:val="sl-SI"/>
        </w:rPr>
        <w:t xml:space="preserve">                                </w:t>
      </w:r>
      <w:r w:rsidR="00A327DA">
        <w:rPr>
          <w:rFonts w:cs="Arial"/>
          <w:lang w:val="sl-SI"/>
        </w:rPr>
        <w:t>EUR brez DDV po naslednji specifikaciji</w:t>
      </w:r>
      <w:r w:rsidR="00A327DA" w:rsidRPr="00E54068">
        <w:rPr>
          <w:rFonts w:cs="Arial"/>
          <w:lang w:val="sl-SI"/>
        </w:rPr>
        <w:t>:</w:t>
      </w:r>
    </w:p>
    <w:p w:rsidR="00A327DA" w:rsidRDefault="00A327DA" w:rsidP="00A327DA">
      <w:pPr>
        <w:spacing w:line="260" w:lineRule="exact"/>
        <w:jc w:val="both"/>
        <w:rPr>
          <w:rFonts w:cs="Arial"/>
          <w:lang w:val="sl-SI"/>
        </w:rPr>
      </w:pPr>
    </w:p>
    <w:tbl>
      <w:tblPr>
        <w:tblStyle w:val="Tabelamrea"/>
        <w:tblW w:w="9059" w:type="dxa"/>
        <w:tblInd w:w="-5" w:type="dxa"/>
        <w:tblLook w:val="04A0" w:firstRow="1" w:lastRow="0" w:firstColumn="1" w:lastColumn="0" w:noHBand="0" w:noVBand="1"/>
      </w:tblPr>
      <w:tblGrid>
        <w:gridCol w:w="2492"/>
        <w:gridCol w:w="1159"/>
        <w:gridCol w:w="1663"/>
        <w:gridCol w:w="1207"/>
        <w:gridCol w:w="992"/>
        <w:gridCol w:w="1546"/>
      </w:tblGrid>
      <w:tr w:rsidR="00A327DA" w:rsidTr="00714C93">
        <w:tc>
          <w:tcPr>
            <w:tcW w:w="2492" w:type="dxa"/>
            <w:shd w:val="clear" w:color="auto" w:fill="EEECE1" w:themeFill="background2"/>
            <w:vAlign w:val="center"/>
          </w:tcPr>
          <w:p w:rsidR="00A327DA" w:rsidRPr="001738B0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I.</w:t>
            </w:r>
          </w:p>
        </w:tc>
        <w:tc>
          <w:tcPr>
            <w:tcW w:w="1159" w:type="dxa"/>
            <w:shd w:val="clear" w:color="auto" w:fill="EEECE1" w:themeFill="background2"/>
            <w:vAlign w:val="center"/>
          </w:tcPr>
          <w:p w:rsidR="00A327DA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II.</w:t>
            </w:r>
          </w:p>
        </w:tc>
        <w:tc>
          <w:tcPr>
            <w:tcW w:w="1663" w:type="dxa"/>
            <w:shd w:val="clear" w:color="auto" w:fill="EEECE1" w:themeFill="background2"/>
            <w:vAlign w:val="center"/>
          </w:tcPr>
          <w:p w:rsidR="00A327DA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DC7C62">
              <w:rPr>
                <w:rFonts w:cs="Arial"/>
                <w:b/>
                <w:color w:val="FF0000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207" w:type="dxa"/>
            <w:shd w:val="clear" w:color="auto" w:fill="EEECE1" w:themeFill="background2"/>
            <w:vAlign w:val="center"/>
          </w:tcPr>
          <w:p w:rsidR="00A327DA" w:rsidRPr="00392CD7" w:rsidRDefault="00A327DA" w:rsidP="00714C93">
            <w:pPr>
              <w:widowControl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IV.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A327DA" w:rsidRPr="001738B0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DC7C62">
              <w:rPr>
                <w:rFonts w:cs="Arial"/>
                <w:b/>
                <w:color w:val="FF0000"/>
                <w:sz w:val="16"/>
                <w:szCs w:val="16"/>
                <w:lang w:val="sl-SI"/>
              </w:rPr>
              <w:t>V.</w:t>
            </w:r>
          </w:p>
        </w:tc>
        <w:tc>
          <w:tcPr>
            <w:tcW w:w="1546" w:type="dxa"/>
            <w:shd w:val="clear" w:color="auto" w:fill="EEECE1" w:themeFill="background2"/>
            <w:vAlign w:val="center"/>
          </w:tcPr>
          <w:p w:rsidR="00A327DA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DC7C62">
              <w:rPr>
                <w:rFonts w:cs="Arial"/>
                <w:b/>
                <w:color w:val="FF0000"/>
                <w:sz w:val="16"/>
                <w:szCs w:val="16"/>
                <w:lang w:val="sl-SI"/>
              </w:rPr>
              <w:t>VI.</w:t>
            </w:r>
          </w:p>
        </w:tc>
      </w:tr>
      <w:tr w:rsidR="00A327DA" w:rsidTr="00714C93">
        <w:tc>
          <w:tcPr>
            <w:tcW w:w="2492" w:type="dxa"/>
            <w:shd w:val="clear" w:color="auto" w:fill="EEECE1" w:themeFill="background2"/>
            <w:vAlign w:val="center"/>
          </w:tcPr>
          <w:p w:rsidR="00A327DA" w:rsidRPr="001738B0" w:rsidRDefault="00A327DA" w:rsidP="00714C93">
            <w:pPr>
              <w:spacing w:line="240" w:lineRule="auto"/>
              <w:jc w:val="both"/>
              <w:rPr>
                <w:rFonts w:cs="Arial"/>
                <w:sz w:val="16"/>
                <w:szCs w:val="16"/>
                <w:lang w:val="sl-SI"/>
              </w:rPr>
            </w:pPr>
            <w:r w:rsidRPr="001738B0">
              <w:rPr>
                <w:rFonts w:cs="Arial"/>
                <w:sz w:val="16"/>
                <w:szCs w:val="16"/>
                <w:lang w:val="sl-SI"/>
              </w:rPr>
              <w:t>Kategorija transakcij</w:t>
            </w:r>
          </w:p>
        </w:tc>
        <w:tc>
          <w:tcPr>
            <w:tcW w:w="1159" w:type="dxa"/>
            <w:shd w:val="clear" w:color="auto" w:fill="EEECE1" w:themeFill="background2"/>
            <w:vAlign w:val="center"/>
          </w:tcPr>
          <w:p w:rsidR="00A327DA" w:rsidRPr="001738B0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Okvirna k</w:t>
            </w:r>
            <w:r w:rsidRPr="001738B0">
              <w:rPr>
                <w:rFonts w:cs="Arial"/>
                <w:sz w:val="16"/>
                <w:szCs w:val="16"/>
                <w:lang w:val="sl-SI"/>
              </w:rPr>
              <w:t>oličina transakcij</w:t>
            </w:r>
            <w:r>
              <w:rPr>
                <w:rFonts w:cs="Arial"/>
                <w:sz w:val="16"/>
                <w:szCs w:val="16"/>
                <w:lang w:val="sl-SI"/>
              </w:rPr>
              <w:t xml:space="preserve"> za obdobje 36 mesecev</w:t>
            </w:r>
          </w:p>
        </w:tc>
        <w:tc>
          <w:tcPr>
            <w:tcW w:w="1663" w:type="dxa"/>
            <w:shd w:val="clear" w:color="auto" w:fill="EEECE1" w:themeFill="background2"/>
            <w:vAlign w:val="center"/>
          </w:tcPr>
          <w:p w:rsidR="00A327DA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 xml:space="preserve">Okvirna kumulativna vrednost </w:t>
            </w:r>
            <w:r w:rsidRPr="001738B0">
              <w:rPr>
                <w:rFonts w:cs="Arial"/>
                <w:sz w:val="16"/>
                <w:szCs w:val="16"/>
                <w:lang w:val="sl-SI"/>
              </w:rPr>
              <w:t xml:space="preserve">transakcij </w:t>
            </w:r>
            <w:r>
              <w:rPr>
                <w:rFonts w:cs="Arial"/>
                <w:sz w:val="16"/>
                <w:szCs w:val="16"/>
                <w:lang w:val="sl-SI"/>
              </w:rPr>
              <w:t xml:space="preserve">za obdobje 36 mesecev </w:t>
            </w:r>
          </w:p>
          <w:p w:rsidR="00A327DA" w:rsidRPr="001738B0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(</w:t>
            </w:r>
            <w:r w:rsidRPr="001738B0">
              <w:rPr>
                <w:rFonts w:cs="Arial"/>
                <w:sz w:val="16"/>
                <w:szCs w:val="16"/>
                <w:lang w:val="sl-SI"/>
              </w:rPr>
              <w:t>v EUR</w:t>
            </w:r>
            <w:r>
              <w:rPr>
                <w:rFonts w:cs="Arial"/>
                <w:sz w:val="16"/>
                <w:szCs w:val="16"/>
                <w:lang w:val="sl-SI"/>
              </w:rPr>
              <w:t>)</w:t>
            </w:r>
          </w:p>
        </w:tc>
        <w:tc>
          <w:tcPr>
            <w:tcW w:w="1207" w:type="dxa"/>
            <w:shd w:val="clear" w:color="auto" w:fill="EEECE1" w:themeFill="background2"/>
            <w:vAlign w:val="center"/>
          </w:tcPr>
          <w:p w:rsidR="00A327DA" w:rsidRPr="00392CD7" w:rsidRDefault="00A327DA" w:rsidP="00714C93">
            <w:pPr>
              <w:widowControl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392CD7">
              <w:rPr>
                <w:rFonts w:cs="Arial"/>
                <w:sz w:val="16"/>
                <w:szCs w:val="16"/>
                <w:lang w:val="sl-SI"/>
              </w:rPr>
              <w:t xml:space="preserve">Enota </w:t>
            </w:r>
          </w:p>
          <w:p w:rsidR="00A327DA" w:rsidRPr="001738B0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392CD7">
              <w:rPr>
                <w:rFonts w:cs="Arial"/>
                <w:sz w:val="16"/>
                <w:szCs w:val="16"/>
                <w:lang w:val="sl-SI"/>
              </w:rPr>
              <w:t>mere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A327DA" w:rsidRPr="001738B0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1738B0">
              <w:rPr>
                <w:rFonts w:cs="Arial"/>
                <w:sz w:val="16"/>
                <w:szCs w:val="16"/>
                <w:lang w:val="sl-SI"/>
              </w:rPr>
              <w:t>Provizija</w:t>
            </w:r>
          </w:p>
        </w:tc>
        <w:tc>
          <w:tcPr>
            <w:tcW w:w="1546" w:type="dxa"/>
            <w:shd w:val="clear" w:color="auto" w:fill="EEECE1" w:themeFill="background2"/>
            <w:vAlign w:val="center"/>
          </w:tcPr>
          <w:p w:rsidR="00A327DA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Skupna v</w:t>
            </w:r>
            <w:r w:rsidRPr="001738B0">
              <w:rPr>
                <w:rFonts w:cs="Arial"/>
                <w:sz w:val="16"/>
                <w:szCs w:val="16"/>
                <w:lang w:val="sl-SI"/>
              </w:rPr>
              <w:t>rednost provizije</w:t>
            </w:r>
            <w:r>
              <w:rPr>
                <w:rFonts w:cs="Arial"/>
                <w:sz w:val="16"/>
                <w:szCs w:val="16"/>
                <w:lang w:val="sl-SI"/>
              </w:rPr>
              <w:t xml:space="preserve"> za obdobje 36 mesecev</w:t>
            </w:r>
          </w:p>
          <w:p w:rsidR="00A327DA" w:rsidRPr="001738B0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(</w:t>
            </w:r>
            <w:r w:rsidRPr="001738B0">
              <w:rPr>
                <w:rFonts w:cs="Arial"/>
                <w:sz w:val="16"/>
                <w:szCs w:val="16"/>
                <w:lang w:val="sl-SI"/>
              </w:rPr>
              <w:t xml:space="preserve">v EUR </w:t>
            </w:r>
            <w:r w:rsidRPr="00E84002">
              <w:rPr>
                <w:rFonts w:cs="Arial"/>
                <w:sz w:val="16"/>
                <w:szCs w:val="16"/>
                <w:lang w:val="sl-SI"/>
              </w:rPr>
              <w:t>brez DDV</w:t>
            </w:r>
            <w:r>
              <w:rPr>
                <w:rFonts w:cs="Arial"/>
                <w:sz w:val="16"/>
                <w:szCs w:val="16"/>
                <w:lang w:val="sl-SI"/>
              </w:rPr>
              <w:t>)</w:t>
            </w:r>
            <w:r>
              <w:rPr>
                <w:rFonts w:cs="Arial"/>
                <w:b/>
                <w:sz w:val="12"/>
                <w:szCs w:val="12"/>
                <w:lang w:val="sl-SI"/>
              </w:rPr>
              <w:t xml:space="preserve"> </w:t>
            </w:r>
            <w:r w:rsidRPr="00DC7C62">
              <w:rPr>
                <w:rFonts w:cs="Arial"/>
                <w:b/>
                <w:color w:val="FF0000"/>
                <w:sz w:val="12"/>
                <w:szCs w:val="12"/>
                <w:lang w:val="sl-SI"/>
              </w:rPr>
              <w:t>(III x V = VI)</w:t>
            </w:r>
          </w:p>
        </w:tc>
      </w:tr>
      <w:tr w:rsidR="00A327DA" w:rsidTr="00714C93">
        <w:tc>
          <w:tcPr>
            <w:tcW w:w="2492" w:type="dxa"/>
            <w:vAlign w:val="center"/>
          </w:tcPr>
          <w:p w:rsidR="00A327DA" w:rsidRPr="00AF4991" w:rsidRDefault="00A327DA" w:rsidP="00714C93">
            <w:pPr>
              <w:spacing w:line="260" w:lineRule="exact"/>
              <w:rPr>
                <w:rFonts w:cs="Arial"/>
                <w:sz w:val="18"/>
                <w:szCs w:val="18"/>
                <w:lang w:val="sl-SI"/>
              </w:rPr>
            </w:pPr>
            <w:r w:rsidRPr="00AF4991">
              <w:rPr>
                <w:rFonts w:cs="Arial"/>
                <w:b/>
                <w:sz w:val="18"/>
                <w:szCs w:val="18"/>
                <w:lang w:val="sl-SI"/>
              </w:rPr>
              <w:t>a)</w:t>
            </w:r>
            <w:r w:rsidRPr="00AF4991">
              <w:rPr>
                <w:rFonts w:cs="Arial"/>
                <w:sz w:val="18"/>
                <w:szCs w:val="18"/>
                <w:lang w:val="sl-SI"/>
              </w:rPr>
              <w:t xml:space="preserve"> </w:t>
            </w:r>
            <w:r w:rsidRPr="00AF4991">
              <w:rPr>
                <w:rFonts w:cs="Arial"/>
                <w:b/>
                <w:sz w:val="18"/>
                <w:szCs w:val="18"/>
                <w:lang w:val="sl-SI"/>
              </w:rPr>
              <w:t>plačilne transakcije male vrednosti (do vključno 1.000,00 EUR)</w:t>
            </w:r>
          </w:p>
        </w:tc>
        <w:tc>
          <w:tcPr>
            <w:tcW w:w="1159" w:type="dxa"/>
            <w:vAlign w:val="center"/>
          </w:tcPr>
          <w:p w:rsidR="00A327DA" w:rsidRPr="000B569E" w:rsidRDefault="00A327DA" w:rsidP="00714C93">
            <w:pPr>
              <w:spacing w:line="260" w:lineRule="exact"/>
              <w:jc w:val="right"/>
              <w:rPr>
                <w:rFonts w:cs="Arial"/>
                <w:szCs w:val="20"/>
                <w:lang w:val="sl-SI"/>
              </w:rPr>
            </w:pPr>
            <w:r w:rsidRPr="000B569E">
              <w:rPr>
                <w:rFonts w:cs="Arial"/>
                <w:bCs/>
                <w:szCs w:val="20"/>
                <w:lang w:val="sl-SI" w:eastAsia="sl-SI"/>
              </w:rPr>
              <w:t>936.000</w:t>
            </w:r>
          </w:p>
        </w:tc>
        <w:tc>
          <w:tcPr>
            <w:tcW w:w="1663" w:type="dxa"/>
            <w:vAlign w:val="center"/>
          </w:tcPr>
          <w:p w:rsidR="00A327DA" w:rsidRPr="00AF4991" w:rsidRDefault="00A327DA" w:rsidP="00714C93">
            <w:pPr>
              <w:spacing w:line="260" w:lineRule="exact"/>
              <w:jc w:val="right"/>
              <w:rPr>
                <w:rFonts w:cs="Arial"/>
                <w:sz w:val="18"/>
                <w:szCs w:val="18"/>
                <w:lang w:val="sl-SI"/>
              </w:rPr>
            </w:pPr>
            <w:r w:rsidRPr="00531702">
              <w:rPr>
                <w:rFonts w:cs="Arial"/>
                <w:bCs/>
                <w:szCs w:val="20"/>
                <w:lang w:val="sl-SI" w:eastAsia="sl-SI"/>
              </w:rPr>
              <w:t>148.860.000,00</w:t>
            </w:r>
          </w:p>
        </w:tc>
        <w:tc>
          <w:tcPr>
            <w:tcW w:w="1207" w:type="dxa"/>
          </w:tcPr>
          <w:p w:rsidR="00A327DA" w:rsidRPr="00AF4991" w:rsidRDefault="00A327DA" w:rsidP="00714C93">
            <w:pPr>
              <w:spacing w:line="260" w:lineRule="exact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AF4991">
              <w:rPr>
                <w:rFonts w:cs="Arial"/>
                <w:iCs/>
                <w:sz w:val="18"/>
                <w:szCs w:val="18"/>
                <w:lang w:val="sl-SI"/>
              </w:rPr>
              <w:t>vrednost ene plačilne transakcije v EUR</w:t>
            </w:r>
          </w:p>
        </w:tc>
        <w:tc>
          <w:tcPr>
            <w:tcW w:w="992" w:type="dxa"/>
            <w:vAlign w:val="center"/>
          </w:tcPr>
          <w:p w:rsidR="00A327DA" w:rsidRPr="00AF4991" w:rsidRDefault="00A327DA" w:rsidP="00714C93">
            <w:pPr>
              <w:spacing w:line="260" w:lineRule="exact"/>
              <w:jc w:val="center"/>
              <w:rPr>
                <w:rFonts w:cs="Arial"/>
                <w:sz w:val="18"/>
                <w:szCs w:val="18"/>
                <w:lang w:val="sl-SI"/>
              </w:rPr>
            </w:pPr>
            <w:r>
              <w:rPr>
                <w:rFonts w:cs="Arial"/>
                <w:sz w:val="18"/>
                <w:szCs w:val="18"/>
                <w:lang w:val="sl-SI"/>
              </w:rPr>
              <w:t>_</w:t>
            </w:r>
            <w:r w:rsidRPr="00AF4991">
              <w:rPr>
                <w:rFonts w:cs="Arial"/>
                <w:sz w:val="18"/>
                <w:szCs w:val="18"/>
                <w:lang w:val="sl-SI"/>
              </w:rPr>
              <w:t>__ %</w:t>
            </w:r>
          </w:p>
        </w:tc>
        <w:tc>
          <w:tcPr>
            <w:tcW w:w="1546" w:type="dxa"/>
            <w:vAlign w:val="center"/>
          </w:tcPr>
          <w:p w:rsidR="00A327DA" w:rsidRPr="005F7236" w:rsidRDefault="00A327DA" w:rsidP="00714C93">
            <w:pPr>
              <w:spacing w:line="260" w:lineRule="exact"/>
              <w:jc w:val="right"/>
              <w:rPr>
                <w:rFonts w:cs="Arial"/>
                <w:b/>
                <w:sz w:val="18"/>
                <w:szCs w:val="18"/>
                <w:lang w:val="sl-SI"/>
              </w:rPr>
            </w:pPr>
          </w:p>
        </w:tc>
      </w:tr>
    </w:tbl>
    <w:p w:rsidR="00A327DA" w:rsidRDefault="00A327DA" w:rsidP="00A327DA">
      <w:pPr>
        <w:spacing w:line="260" w:lineRule="exact"/>
        <w:jc w:val="both"/>
        <w:rPr>
          <w:rFonts w:cs="Arial"/>
          <w:lang w:val="sl-SI"/>
        </w:rPr>
      </w:pPr>
    </w:p>
    <w:p w:rsidR="00A327DA" w:rsidRDefault="00A327DA" w:rsidP="00A327DA">
      <w:pPr>
        <w:spacing w:line="260" w:lineRule="exact"/>
        <w:jc w:val="both"/>
        <w:rPr>
          <w:rFonts w:cs="Arial"/>
          <w:lang w:val="sl-SI"/>
        </w:rPr>
      </w:pPr>
    </w:p>
    <w:tbl>
      <w:tblPr>
        <w:tblStyle w:val="Tabelamrea"/>
        <w:tblW w:w="9059" w:type="dxa"/>
        <w:tblInd w:w="-5" w:type="dxa"/>
        <w:tblLook w:val="04A0" w:firstRow="1" w:lastRow="0" w:firstColumn="1" w:lastColumn="0" w:noHBand="0" w:noVBand="1"/>
      </w:tblPr>
      <w:tblGrid>
        <w:gridCol w:w="2492"/>
        <w:gridCol w:w="1159"/>
        <w:gridCol w:w="1663"/>
        <w:gridCol w:w="1207"/>
        <w:gridCol w:w="992"/>
        <w:gridCol w:w="1546"/>
      </w:tblGrid>
      <w:tr w:rsidR="00A327DA" w:rsidTr="00714C93">
        <w:tc>
          <w:tcPr>
            <w:tcW w:w="2492" w:type="dxa"/>
            <w:shd w:val="clear" w:color="auto" w:fill="EEECE1" w:themeFill="background2"/>
            <w:vAlign w:val="center"/>
          </w:tcPr>
          <w:p w:rsidR="00A327DA" w:rsidRPr="001738B0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I.</w:t>
            </w:r>
          </w:p>
        </w:tc>
        <w:tc>
          <w:tcPr>
            <w:tcW w:w="1159" w:type="dxa"/>
            <w:shd w:val="clear" w:color="auto" w:fill="EEECE1" w:themeFill="background2"/>
            <w:vAlign w:val="center"/>
          </w:tcPr>
          <w:p w:rsidR="00A327DA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DC7C62">
              <w:rPr>
                <w:rFonts w:cs="Arial"/>
                <w:b/>
                <w:color w:val="FF0000"/>
                <w:sz w:val="16"/>
                <w:szCs w:val="16"/>
                <w:lang w:val="sl-SI"/>
              </w:rPr>
              <w:t>II.</w:t>
            </w:r>
          </w:p>
        </w:tc>
        <w:tc>
          <w:tcPr>
            <w:tcW w:w="1663" w:type="dxa"/>
            <w:shd w:val="clear" w:color="auto" w:fill="EEECE1" w:themeFill="background2"/>
            <w:vAlign w:val="center"/>
          </w:tcPr>
          <w:p w:rsidR="00A327DA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III.</w:t>
            </w:r>
          </w:p>
        </w:tc>
        <w:tc>
          <w:tcPr>
            <w:tcW w:w="1207" w:type="dxa"/>
            <w:shd w:val="clear" w:color="auto" w:fill="EEECE1" w:themeFill="background2"/>
            <w:vAlign w:val="center"/>
          </w:tcPr>
          <w:p w:rsidR="00A327DA" w:rsidRPr="00392CD7" w:rsidRDefault="00A327DA" w:rsidP="00714C93">
            <w:pPr>
              <w:widowControl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IV.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A327DA" w:rsidRPr="001738B0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DC7C62">
              <w:rPr>
                <w:rFonts w:cs="Arial"/>
                <w:b/>
                <w:color w:val="FF0000"/>
                <w:sz w:val="16"/>
                <w:szCs w:val="16"/>
                <w:lang w:val="sl-SI"/>
              </w:rPr>
              <w:t>V.</w:t>
            </w:r>
          </w:p>
        </w:tc>
        <w:tc>
          <w:tcPr>
            <w:tcW w:w="1546" w:type="dxa"/>
            <w:shd w:val="clear" w:color="auto" w:fill="EEECE1" w:themeFill="background2"/>
            <w:vAlign w:val="center"/>
          </w:tcPr>
          <w:p w:rsidR="00A327DA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DC7C62">
              <w:rPr>
                <w:rFonts w:cs="Arial"/>
                <w:b/>
                <w:color w:val="FF0000"/>
                <w:sz w:val="16"/>
                <w:szCs w:val="16"/>
                <w:lang w:val="sl-SI"/>
              </w:rPr>
              <w:t>VI.</w:t>
            </w:r>
          </w:p>
        </w:tc>
      </w:tr>
      <w:tr w:rsidR="00A327DA" w:rsidTr="00714C93">
        <w:tc>
          <w:tcPr>
            <w:tcW w:w="2492" w:type="dxa"/>
            <w:shd w:val="clear" w:color="auto" w:fill="EEECE1" w:themeFill="background2"/>
            <w:vAlign w:val="center"/>
          </w:tcPr>
          <w:p w:rsidR="00A327DA" w:rsidRPr="001738B0" w:rsidRDefault="00A327DA" w:rsidP="00714C93">
            <w:pPr>
              <w:spacing w:line="240" w:lineRule="auto"/>
              <w:jc w:val="both"/>
              <w:rPr>
                <w:rFonts w:cs="Arial"/>
                <w:sz w:val="16"/>
                <w:szCs w:val="16"/>
                <w:lang w:val="sl-SI"/>
              </w:rPr>
            </w:pPr>
            <w:r w:rsidRPr="001738B0">
              <w:rPr>
                <w:rFonts w:cs="Arial"/>
                <w:sz w:val="16"/>
                <w:szCs w:val="16"/>
                <w:lang w:val="sl-SI"/>
              </w:rPr>
              <w:t>Kategorija transakcij</w:t>
            </w:r>
          </w:p>
        </w:tc>
        <w:tc>
          <w:tcPr>
            <w:tcW w:w="1159" w:type="dxa"/>
            <w:shd w:val="clear" w:color="auto" w:fill="EEECE1" w:themeFill="background2"/>
            <w:vAlign w:val="center"/>
          </w:tcPr>
          <w:p w:rsidR="00A327DA" w:rsidRPr="001738B0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Okvirna k</w:t>
            </w:r>
            <w:r w:rsidRPr="001738B0">
              <w:rPr>
                <w:rFonts w:cs="Arial"/>
                <w:sz w:val="16"/>
                <w:szCs w:val="16"/>
                <w:lang w:val="sl-SI"/>
              </w:rPr>
              <w:t>oličina transakcij</w:t>
            </w:r>
            <w:r>
              <w:rPr>
                <w:rFonts w:cs="Arial"/>
                <w:sz w:val="16"/>
                <w:szCs w:val="16"/>
                <w:lang w:val="sl-SI"/>
              </w:rPr>
              <w:t xml:space="preserve"> za obdobje 36 mesecev</w:t>
            </w:r>
          </w:p>
        </w:tc>
        <w:tc>
          <w:tcPr>
            <w:tcW w:w="1663" w:type="dxa"/>
            <w:shd w:val="clear" w:color="auto" w:fill="EEECE1" w:themeFill="background2"/>
            <w:vAlign w:val="center"/>
          </w:tcPr>
          <w:p w:rsidR="00A327DA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 xml:space="preserve">Okvirna kumulativna vrednost </w:t>
            </w:r>
            <w:r w:rsidRPr="001738B0">
              <w:rPr>
                <w:rFonts w:cs="Arial"/>
                <w:sz w:val="16"/>
                <w:szCs w:val="16"/>
                <w:lang w:val="sl-SI"/>
              </w:rPr>
              <w:t xml:space="preserve">transakcij </w:t>
            </w:r>
            <w:r>
              <w:rPr>
                <w:rFonts w:cs="Arial"/>
                <w:sz w:val="16"/>
                <w:szCs w:val="16"/>
                <w:lang w:val="sl-SI"/>
              </w:rPr>
              <w:t xml:space="preserve">za obdobje 36 mesecev </w:t>
            </w:r>
          </w:p>
          <w:p w:rsidR="00A327DA" w:rsidRPr="001738B0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(</w:t>
            </w:r>
            <w:r w:rsidRPr="001738B0">
              <w:rPr>
                <w:rFonts w:cs="Arial"/>
                <w:sz w:val="16"/>
                <w:szCs w:val="16"/>
                <w:lang w:val="sl-SI"/>
              </w:rPr>
              <w:t>v EUR</w:t>
            </w:r>
            <w:r>
              <w:rPr>
                <w:rFonts w:cs="Arial"/>
                <w:sz w:val="16"/>
                <w:szCs w:val="16"/>
                <w:lang w:val="sl-SI"/>
              </w:rPr>
              <w:t>)</w:t>
            </w:r>
          </w:p>
        </w:tc>
        <w:tc>
          <w:tcPr>
            <w:tcW w:w="1207" w:type="dxa"/>
            <w:shd w:val="clear" w:color="auto" w:fill="EEECE1" w:themeFill="background2"/>
            <w:vAlign w:val="center"/>
          </w:tcPr>
          <w:p w:rsidR="00A327DA" w:rsidRPr="00392CD7" w:rsidRDefault="00A327DA" w:rsidP="00714C93">
            <w:pPr>
              <w:widowControl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392CD7">
              <w:rPr>
                <w:rFonts w:cs="Arial"/>
                <w:sz w:val="16"/>
                <w:szCs w:val="16"/>
                <w:lang w:val="sl-SI"/>
              </w:rPr>
              <w:t xml:space="preserve">Enota </w:t>
            </w:r>
          </w:p>
          <w:p w:rsidR="00A327DA" w:rsidRPr="001738B0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392CD7">
              <w:rPr>
                <w:rFonts w:cs="Arial"/>
                <w:sz w:val="16"/>
                <w:szCs w:val="16"/>
                <w:lang w:val="sl-SI"/>
              </w:rPr>
              <w:t>mere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A327DA" w:rsidRPr="001738B0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1738B0">
              <w:rPr>
                <w:rFonts w:cs="Arial"/>
                <w:sz w:val="16"/>
                <w:szCs w:val="16"/>
                <w:lang w:val="sl-SI"/>
              </w:rPr>
              <w:t>Provizija</w:t>
            </w:r>
          </w:p>
        </w:tc>
        <w:tc>
          <w:tcPr>
            <w:tcW w:w="1546" w:type="dxa"/>
            <w:shd w:val="clear" w:color="auto" w:fill="EEECE1" w:themeFill="background2"/>
            <w:vAlign w:val="center"/>
          </w:tcPr>
          <w:p w:rsidR="00A327DA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Skupna v</w:t>
            </w:r>
            <w:r w:rsidRPr="001738B0">
              <w:rPr>
                <w:rFonts w:cs="Arial"/>
                <w:sz w:val="16"/>
                <w:szCs w:val="16"/>
                <w:lang w:val="sl-SI"/>
              </w:rPr>
              <w:t>rednost provizije</w:t>
            </w:r>
            <w:r>
              <w:rPr>
                <w:rFonts w:cs="Arial"/>
                <w:sz w:val="16"/>
                <w:szCs w:val="16"/>
                <w:lang w:val="sl-SI"/>
              </w:rPr>
              <w:t xml:space="preserve"> za obdobje 36 mesecev</w:t>
            </w:r>
          </w:p>
          <w:p w:rsidR="00A327DA" w:rsidRPr="001738B0" w:rsidRDefault="00A327DA" w:rsidP="00714C93">
            <w:pPr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(</w:t>
            </w:r>
            <w:r w:rsidRPr="001738B0">
              <w:rPr>
                <w:rFonts w:cs="Arial"/>
                <w:sz w:val="16"/>
                <w:szCs w:val="16"/>
                <w:lang w:val="sl-SI"/>
              </w:rPr>
              <w:t xml:space="preserve">v EUR </w:t>
            </w:r>
            <w:r w:rsidRPr="00E84002">
              <w:rPr>
                <w:rFonts w:cs="Arial"/>
                <w:sz w:val="16"/>
                <w:szCs w:val="16"/>
                <w:lang w:val="sl-SI"/>
              </w:rPr>
              <w:t>brez DDV</w:t>
            </w:r>
            <w:r>
              <w:rPr>
                <w:rFonts w:cs="Arial"/>
                <w:sz w:val="16"/>
                <w:szCs w:val="16"/>
                <w:lang w:val="sl-SI"/>
              </w:rPr>
              <w:t>)</w:t>
            </w:r>
            <w:r>
              <w:rPr>
                <w:rFonts w:cs="Arial"/>
                <w:b/>
                <w:sz w:val="12"/>
                <w:szCs w:val="12"/>
                <w:lang w:val="sl-SI"/>
              </w:rPr>
              <w:t xml:space="preserve"> </w:t>
            </w:r>
            <w:r w:rsidRPr="00DC7C62">
              <w:rPr>
                <w:rFonts w:cs="Arial"/>
                <w:b/>
                <w:color w:val="FF0000"/>
                <w:sz w:val="12"/>
                <w:szCs w:val="12"/>
                <w:lang w:val="sl-SI"/>
              </w:rPr>
              <w:t>(II x V = VI)</w:t>
            </w:r>
          </w:p>
        </w:tc>
      </w:tr>
      <w:tr w:rsidR="00A327DA" w:rsidTr="00714C93">
        <w:tc>
          <w:tcPr>
            <w:tcW w:w="2492" w:type="dxa"/>
            <w:vAlign w:val="center"/>
          </w:tcPr>
          <w:p w:rsidR="00A327DA" w:rsidRPr="00AF4991" w:rsidRDefault="00A327DA" w:rsidP="00714C93">
            <w:pPr>
              <w:spacing w:line="260" w:lineRule="exact"/>
              <w:rPr>
                <w:rFonts w:cs="Arial"/>
                <w:sz w:val="18"/>
                <w:szCs w:val="18"/>
                <w:lang w:val="sl-SI"/>
              </w:rPr>
            </w:pPr>
            <w:r w:rsidRPr="00AF4991">
              <w:rPr>
                <w:rFonts w:cs="Arial"/>
                <w:b/>
                <w:sz w:val="18"/>
                <w:szCs w:val="18"/>
                <w:lang w:val="sl-SI"/>
              </w:rPr>
              <w:t>b)</w:t>
            </w:r>
            <w:r w:rsidRPr="00AF4991">
              <w:rPr>
                <w:rFonts w:cs="Arial"/>
                <w:sz w:val="18"/>
                <w:szCs w:val="18"/>
                <w:lang w:val="sl-SI"/>
              </w:rPr>
              <w:t xml:space="preserve"> </w:t>
            </w:r>
            <w:r w:rsidRPr="00AF4991">
              <w:rPr>
                <w:rFonts w:cs="Arial"/>
                <w:b/>
                <w:sz w:val="18"/>
                <w:szCs w:val="18"/>
                <w:lang w:val="sl-SI"/>
              </w:rPr>
              <w:t>plačilne transakcije večje vrednosti (nad 1.001,00 EUR)</w:t>
            </w:r>
          </w:p>
        </w:tc>
        <w:tc>
          <w:tcPr>
            <w:tcW w:w="1159" w:type="dxa"/>
            <w:vAlign w:val="center"/>
          </w:tcPr>
          <w:p w:rsidR="00A327DA" w:rsidRPr="00AF4991" w:rsidRDefault="00A327DA" w:rsidP="00714C93">
            <w:pPr>
              <w:spacing w:line="260" w:lineRule="exact"/>
              <w:jc w:val="right"/>
              <w:rPr>
                <w:rFonts w:cs="Arial"/>
                <w:sz w:val="18"/>
                <w:szCs w:val="18"/>
                <w:lang w:val="sl-SI"/>
              </w:rPr>
            </w:pPr>
            <w:r>
              <w:rPr>
                <w:rFonts w:cs="Arial"/>
                <w:bCs/>
                <w:szCs w:val="20"/>
                <w:lang w:val="sl-SI" w:eastAsia="sl-SI"/>
              </w:rPr>
              <w:t>28</w:t>
            </w:r>
            <w:r w:rsidRPr="00302E14">
              <w:rPr>
                <w:rFonts w:cs="Arial"/>
                <w:bCs/>
                <w:szCs w:val="20"/>
                <w:lang w:val="sl-SI" w:eastAsia="sl-SI"/>
              </w:rPr>
              <w:t>.</w:t>
            </w:r>
            <w:r>
              <w:rPr>
                <w:rFonts w:cs="Arial"/>
                <w:bCs/>
                <w:szCs w:val="20"/>
                <w:lang w:val="sl-SI" w:eastAsia="sl-SI"/>
              </w:rPr>
              <w:t>800</w:t>
            </w:r>
          </w:p>
        </w:tc>
        <w:tc>
          <w:tcPr>
            <w:tcW w:w="1663" w:type="dxa"/>
            <w:vAlign w:val="center"/>
          </w:tcPr>
          <w:p w:rsidR="00A327DA" w:rsidRPr="00AF4991" w:rsidRDefault="00A327DA" w:rsidP="00714C93">
            <w:pPr>
              <w:spacing w:line="260" w:lineRule="exact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AF4991">
              <w:rPr>
                <w:rFonts w:cs="Arial"/>
                <w:sz w:val="18"/>
                <w:szCs w:val="18"/>
                <w:lang w:val="sl-SI"/>
              </w:rPr>
              <w:t>*******</w:t>
            </w:r>
          </w:p>
        </w:tc>
        <w:tc>
          <w:tcPr>
            <w:tcW w:w="1207" w:type="dxa"/>
          </w:tcPr>
          <w:p w:rsidR="00A327DA" w:rsidRPr="00AF4991" w:rsidRDefault="00A327DA" w:rsidP="00714C93">
            <w:pPr>
              <w:spacing w:line="260" w:lineRule="exact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AF4991">
              <w:rPr>
                <w:rFonts w:cs="Arial"/>
                <w:iCs/>
                <w:sz w:val="18"/>
                <w:szCs w:val="18"/>
                <w:lang w:val="sl-SI"/>
              </w:rPr>
              <w:t xml:space="preserve">ena plačilna  transakcija </w:t>
            </w:r>
          </w:p>
        </w:tc>
        <w:tc>
          <w:tcPr>
            <w:tcW w:w="992" w:type="dxa"/>
            <w:vAlign w:val="center"/>
          </w:tcPr>
          <w:p w:rsidR="00A327DA" w:rsidRPr="00AF4991" w:rsidRDefault="00A327DA" w:rsidP="00714C93">
            <w:pPr>
              <w:spacing w:line="260" w:lineRule="exact"/>
              <w:jc w:val="center"/>
              <w:rPr>
                <w:rFonts w:cs="Arial"/>
                <w:sz w:val="18"/>
                <w:szCs w:val="18"/>
                <w:lang w:val="sl-SI"/>
              </w:rPr>
            </w:pPr>
            <w:r>
              <w:rPr>
                <w:rFonts w:cs="Arial"/>
                <w:sz w:val="18"/>
                <w:szCs w:val="18"/>
                <w:lang w:val="sl-SI"/>
              </w:rPr>
              <w:t>___</w:t>
            </w:r>
            <w:r w:rsidRPr="00AF4991">
              <w:rPr>
                <w:rFonts w:cs="Arial"/>
                <w:sz w:val="18"/>
                <w:szCs w:val="18"/>
                <w:lang w:val="sl-SI"/>
              </w:rPr>
              <w:t xml:space="preserve"> EUR</w:t>
            </w:r>
          </w:p>
        </w:tc>
        <w:tc>
          <w:tcPr>
            <w:tcW w:w="1546" w:type="dxa"/>
            <w:vAlign w:val="center"/>
          </w:tcPr>
          <w:p w:rsidR="00A327DA" w:rsidRPr="005F7236" w:rsidRDefault="00A327DA" w:rsidP="00714C93">
            <w:pPr>
              <w:spacing w:line="260" w:lineRule="exact"/>
              <w:jc w:val="right"/>
              <w:rPr>
                <w:rFonts w:cs="Arial"/>
                <w:b/>
                <w:sz w:val="18"/>
                <w:szCs w:val="18"/>
                <w:lang w:val="sl-SI"/>
              </w:rPr>
            </w:pPr>
            <w:bookmarkStart w:id="3" w:name="_GoBack"/>
            <w:bookmarkEnd w:id="3"/>
          </w:p>
        </w:tc>
      </w:tr>
    </w:tbl>
    <w:p w:rsidR="00A327DA" w:rsidRDefault="00A327DA" w:rsidP="00A327DA">
      <w:pPr>
        <w:spacing w:line="260" w:lineRule="exact"/>
        <w:jc w:val="both"/>
        <w:rPr>
          <w:rFonts w:cs="Arial"/>
          <w:sz w:val="16"/>
          <w:szCs w:val="16"/>
          <w:lang w:val="sl-SI" w:eastAsia="sl-SI"/>
        </w:rPr>
      </w:pPr>
    </w:p>
    <w:p w:rsidR="00A327DA" w:rsidRDefault="00A327DA" w:rsidP="002F4B72">
      <w:pPr>
        <w:spacing w:line="240" w:lineRule="auto"/>
        <w:jc w:val="both"/>
        <w:rPr>
          <w:lang w:val="sl-SI"/>
        </w:rPr>
      </w:pPr>
    </w:p>
    <w:p w:rsidR="00D23AB2" w:rsidRPr="004B460B" w:rsidRDefault="00E40786" w:rsidP="005F7236">
      <w:pPr>
        <w:spacing w:line="260" w:lineRule="exact"/>
        <w:jc w:val="both"/>
        <w:rPr>
          <w:szCs w:val="22"/>
          <w:lang w:val="sl-SI"/>
        </w:rPr>
      </w:pPr>
      <w:r w:rsidRPr="004B460B">
        <w:rPr>
          <w:szCs w:val="22"/>
          <w:lang w:val="sl-SI"/>
        </w:rPr>
        <w:t xml:space="preserve">Pri oblikovanju (kalkulaciji) </w:t>
      </w:r>
      <w:r>
        <w:rPr>
          <w:szCs w:val="22"/>
          <w:lang w:val="sl-SI"/>
        </w:rPr>
        <w:t>provizije</w:t>
      </w:r>
      <w:r w:rsidRPr="004B460B">
        <w:rPr>
          <w:szCs w:val="22"/>
          <w:lang w:val="sl-SI"/>
        </w:rPr>
        <w:t xml:space="preserve"> so upoštevani vsi stroški po specifikaciji, količini, tehničnih zahtevah in pogojih, ki so opredeljeni v razpisni dokumentaciji.</w:t>
      </w:r>
    </w:p>
    <w:p w:rsidR="00D23AB2" w:rsidRPr="004B460B" w:rsidRDefault="00D23AB2" w:rsidP="005F7236">
      <w:pPr>
        <w:spacing w:line="260" w:lineRule="exact"/>
        <w:jc w:val="both"/>
        <w:rPr>
          <w:szCs w:val="20"/>
          <w:lang w:val="sl-SI"/>
        </w:rPr>
      </w:pPr>
    </w:p>
    <w:p w:rsidR="00D23AB2" w:rsidRPr="004B460B" w:rsidRDefault="00E40786" w:rsidP="005F7236">
      <w:pPr>
        <w:spacing w:line="260" w:lineRule="exact"/>
        <w:jc w:val="both"/>
        <w:rPr>
          <w:rFonts w:cs="Arial"/>
          <w:szCs w:val="22"/>
          <w:lang w:val="sl-SI"/>
        </w:rPr>
      </w:pPr>
      <w:r w:rsidRPr="004B460B">
        <w:rPr>
          <w:rFonts w:cs="Arial"/>
          <w:szCs w:val="22"/>
          <w:lang w:val="sl-SI"/>
        </w:rPr>
        <w:t>Storitve se obračunavajo v skladu s plačilnimi pogoji, ki so opredeljeni v razpisni dokumentaciji naročnika oziroma v vzorcu pogodbe.</w:t>
      </w:r>
    </w:p>
    <w:p w:rsidR="00D23AB2" w:rsidRPr="004B460B" w:rsidRDefault="00D23AB2" w:rsidP="005F7236">
      <w:pPr>
        <w:spacing w:line="260" w:lineRule="exact"/>
        <w:jc w:val="both"/>
        <w:rPr>
          <w:rFonts w:cs="Arial"/>
          <w:szCs w:val="22"/>
          <w:lang w:val="sl-SI"/>
        </w:rPr>
      </w:pPr>
    </w:p>
    <w:p w:rsidR="00D23AB2" w:rsidRDefault="00E40786" w:rsidP="005F7236">
      <w:pPr>
        <w:widowControl w:val="0"/>
        <w:spacing w:line="260" w:lineRule="exact"/>
        <w:jc w:val="both"/>
        <w:rPr>
          <w:rFonts w:cs="Arial"/>
          <w:szCs w:val="20"/>
          <w:lang w:val="sl-SI"/>
        </w:rPr>
      </w:pPr>
      <w:r w:rsidRPr="004B460B">
        <w:rPr>
          <w:rFonts w:cs="Arial"/>
          <w:szCs w:val="20"/>
          <w:lang w:val="sl-SI"/>
        </w:rPr>
        <w:t>Vrednost nadomestila/provizije za posamezno plačilo v odstotk</w:t>
      </w:r>
      <w:r>
        <w:rPr>
          <w:rFonts w:cs="Arial"/>
          <w:szCs w:val="20"/>
          <w:lang w:val="sl-SI"/>
        </w:rPr>
        <w:t>u</w:t>
      </w:r>
      <w:r w:rsidRPr="004B460B">
        <w:rPr>
          <w:rFonts w:cs="Arial"/>
          <w:szCs w:val="20"/>
          <w:lang w:val="sl-SI"/>
        </w:rPr>
        <w:t xml:space="preserve"> (%) </w:t>
      </w:r>
      <w:r w:rsidRPr="00DB5A8A">
        <w:rPr>
          <w:rFonts w:cs="Arial"/>
          <w:szCs w:val="20"/>
          <w:lang w:val="sl-SI"/>
        </w:rPr>
        <w:t>in znesku (EUR)</w:t>
      </w:r>
      <w:r w:rsidRPr="0097594D">
        <w:rPr>
          <w:rFonts w:cs="Arial"/>
          <w:color w:val="FF0000"/>
          <w:szCs w:val="20"/>
          <w:lang w:val="sl-SI"/>
        </w:rPr>
        <w:t xml:space="preserve"> </w:t>
      </w:r>
      <w:r w:rsidRPr="004B460B">
        <w:rPr>
          <w:rFonts w:cs="Arial"/>
          <w:szCs w:val="20"/>
          <w:lang w:val="sl-SI"/>
        </w:rPr>
        <w:t>je fiksna v času veljavnosti  pogodbe</w:t>
      </w:r>
      <w:r>
        <w:rPr>
          <w:rFonts w:cs="Arial"/>
          <w:szCs w:val="20"/>
          <w:lang w:val="sl-SI"/>
        </w:rPr>
        <w:t xml:space="preserve"> (36 mesecev)</w:t>
      </w:r>
      <w:r w:rsidRPr="004B460B">
        <w:rPr>
          <w:rFonts w:cs="Arial"/>
          <w:szCs w:val="20"/>
          <w:lang w:val="sl-SI"/>
        </w:rPr>
        <w:t xml:space="preserve">. </w:t>
      </w:r>
    </w:p>
    <w:p w:rsidR="00D23AB2" w:rsidRDefault="00D23AB2" w:rsidP="005F7236">
      <w:pPr>
        <w:widowControl w:val="0"/>
        <w:spacing w:line="260" w:lineRule="exact"/>
        <w:jc w:val="both"/>
        <w:rPr>
          <w:rFonts w:cs="Arial"/>
          <w:szCs w:val="20"/>
          <w:lang w:val="sl-SI"/>
        </w:rPr>
      </w:pPr>
    </w:p>
    <w:p w:rsidR="00D23AB2" w:rsidRPr="004B460B" w:rsidRDefault="00E40786" w:rsidP="005F7236">
      <w:pPr>
        <w:widowControl w:val="0"/>
        <w:spacing w:line="260" w:lineRule="exact"/>
        <w:jc w:val="both"/>
        <w:rPr>
          <w:rFonts w:cs="Arial"/>
          <w:szCs w:val="20"/>
          <w:lang w:val="sl-SI" w:eastAsia="sl-SI"/>
        </w:rPr>
      </w:pPr>
      <w:r w:rsidRPr="004B460B">
        <w:rPr>
          <w:rFonts w:cs="Arial"/>
          <w:szCs w:val="20"/>
          <w:lang w:val="sl-SI"/>
        </w:rPr>
        <w:t>Ponudnik</w:t>
      </w:r>
      <w:r w:rsidRPr="004B460B">
        <w:rPr>
          <w:rFonts w:cs="Arial"/>
          <w:szCs w:val="20"/>
          <w:lang w:val="sl-SI" w:eastAsia="sl-SI"/>
        </w:rPr>
        <w:t xml:space="preserve"> na nadomestilo ne obračuna davka na dodano vrednost, ker je ta storitev oproščena plačila davka na dodano vrednost skladno s 4.</w:t>
      </w:r>
      <w:r>
        <w:rPr>
          <w:rFonts w:cs="Arial"/>
          <w:szCs w:val="20"/>
          <w:lang w:val="sl-SI" w:eastAsia="sl-SI"/>
        </w:rPr>
        <w:t>c</w:t>
      </w:r>
      <w:r w:rsidRPr="004B460B">
        <w:rPr>
          <w:rFonts w:cs="Arial"/>
          <w:szCs w:val="20"/>
          <w:lang w:val="sl-SI" w:eastAsia="sl-SI"/>
        </w:rPr>
        <w:t xml:space="preserve"> točko 44. člena Zakona o davku na dodano vrednost (</w:t>
      </w:r>
      <w:r w:rsidRPr="004B460B">
        <w:rPr>
          <w:rFonts w:cs="Arial"/>
          <w:bCs/>
          <w:szCs w:val="20"/>
          <w:lang w:val="sl-SI" w:eastAsia="sl-SI"/>
        </w:rPr>
        <w:t xml:space="preserve">Uradni list RS, št. 13/11 – uradno prečiščeno besedilo, </w:t>
      </w:r>
      <w:r>
        <w:rPr>
          <w:rFonts w:cs="Arial"/>
          <w:bCs/>
          <w:szCs w:val="20"/>
          <w:lang w:val="sl-SI" w:eastAsia="sl-SI"/>
        </w:rPr>
        <w:t>s spremembami in dopolnitvami</w:t>
      </w:r>
      <w:r w:rsidRPr="004B460B">
        <w:rPr>
          <w:rFonts w:cs="Arial"/>
          <w:szCs w:val="20"/>
          <w:lang w:val="sl-SI" w:eastAsia="sl-SI"/>
        </w:rPr>
        <w:t xml:space="preserve">). </w:t>
      </w:r>
    </w:p>
    <w:p w:rsidR="00D23AB2" w:rsidRPr="004B460B" w:rsidRDefault="00D23AB2" w:rsidP="005F7236">
      <w:pPr>
        <w:widowControl w:val="0"/>
        <w:spacing w:line="260" w:lineRule="exact"/>
        <w:jc w:val="both"/>
        <w:rPr>
          <w:rFonts w:cs="Arial"/>
          <w:szCs w:val="20"/>
          <w:lang w:val="sl-SI" w:eastAsia="sl-SI"/>
        </w:rPr>
      </w:pPr>
    </w:p>
    <w:p w:rsidR="00D23AB2" w:rsidRPr="004B460B" w:rsidRDefault="00E40786" w:rsidP="005F7236">
      <w:pPr>
        <w:widowControl w:val="0"/>
        <w:spacing w:line="260" w:lineRule="exact"/>
        <w:jc w:val="both"/>
        <w:rPr>
          <w:rFonts w:cs="Arial"/>
          <w:szCs w:val="20"/>
          <w:lang w:val="sl-SI" w:eastAsia="sl-SI"/>
        </w:rPr>
      </w:pPr>
      <w:r w:rsidRPr="004B460B">
        <w:rPr>
          <w:rFonts w:cs="Arial"/>
          <w:szCs w:val="20"/>
          <w:lang w:val="sl-SI" w:eastAsia="sl-SI"/>
        </w:rPr>
        <w:t>Davek na finančne storitve v celoti bremeni ponudnika.</w:t>
      </w:r>
    </w:p>
    <w:p w:rsidR="00D23AB2" w:rsidRDefault="00D23AB2" w:rsidP="005F7236">
      <w:pPr>
        <w:spacing w:line="260" w:lineRule="exact"/>
        <w:jc w:val="both"/>
        <w:rPr>
          <w:rFonts w:cs="Arial"/>
          <w:color w:val="FF0000"/>
          <w:szCs w:val="20"/>
          <w:lang w:val="sl-SI"/>
        </w:rPr>
      </w:pPr>
    </w:p>
    <w:p w:rsidR="00D23AB2" w:rsidRDefault="00E40786" w:rsidP="005F7236">
      <w:pPr>
        <w:spacing w:line="260" w:lineRule="exact"/>
        <w:jc w:val="both"/>
        <w:rPr>
          <w:rFonts w:cs="Arial"/>
          <w:szCs w:val="20"/>
          <w:lang w:val="sl-SI"/>
        </w:rPr>
      </w:pPr>
      <w:r w:rsidRPr="00767DE8">
        <w:rPr>
          <w:rFonts w:cs="Arial"/>
          <w:szCs w:val="20"/>
          <w:lang w:val="sl-SI"/>
        </w:rPr>
        <w:lastRenderedPageBreak/>
        <w:t>Zagotavljamo, da bodo plačilno metodo Flik uporabljali vsi uporabniki spletne aplikacije UJP e-</w:t>
      </w:r>
      <w:r>
        <w:rPr>
          <w:rFonts w:cs="Arial"/>
          <w:szCs w:val="20"/>
          <w:lang w:val="sl-SI"/>
        </w:rPr>
        <w:t>P</w:t>
      </w:r>
      <w:r w:rsidRPr="00767DE8">
        <w:rPr>
          <w:rFonts w:cs="Arial"/>
          <w:szCs w:val="20"/>
          <w:lang w:val="sl-SI"/>
        </w:rPr>
        <w:t>lačila (fizične in pravne osebe) oziroma poleg naših lastnih komitentov tudi komitenti katerega koli drugega ponudnika plačilnih storitev, ki je vključen v shemo / sistem Flik.</w:t>
      </w:r>
      <w:r w:rsidRPr="00405C5C">
        <w:rPr>
          <w:rFonts w:cs="Arial"/>
          <w:szCs w:val="20"/>
          <w:lang w:val="sl-SI"/>
        </w:rPr>
        <w:t xml:space="preserve"> </w:t>
      </w:r>
      <w:r>
        <w:rPr>
          <w:rFonts w:cs="Arial"/>
          <w:szCs w:val="20"/>
          <w:lang w:val="sl-SI"/>
        </w:rPr>
        <w:t>Flik shema ne predvideva spletnih plačil Flik med pravno osebo kot plačnikom in trgovcem (B2eM).</w:t>
      </w:r>
    </w:p>
    <w:p w:rsidR="00D23AB2" w:rsidRDefault="00D23AB2" w:rsidP="005F7236">
      <w:pPr>
        <w:spacing w:line="260" w:lineRule="exact"/>
        <w:jc w:val="both"/>
        <w:rPr>
          <w:rFonts w:cs="Arial"/>
          <w:szCs w:val="20"/>
        </w:rPr>
      </w:pPr>
    </w:p>
    <w:p w:rsidR="00D23AB2" w:rsidRPr="00B71B6F" w:rsidRDefault="00E40786" w:rsidP="005F7236">
      <w:pPr>
        <w:spacing w:line="260" w:lineRule="exact"/>
        <w:jc w:val="both"/>
        <w:rPr>
          <w:rFonts w:cs="Arial"/>
          <w:szCs w:val="20"/>
          <w:lang w:val="sl-SI"/>
        </w:rPr>
      </w:pPr>
      <w:r w:rsidRPr="00B71B6F">
        <w:rPr>
          <w:rFonts w:cs="Arial"/>
          <w:szCs w:val="20"/>
          <w:lang w:val="sl-SI"/>
        </w:rPr>
        <w:t xml:space="preserve">Zagotavljamo, da </w:t>
      </w:r>
      <w:r>
        <w:rPr>
          <w:rFonts w:cs="Arial"/>
          <w:szCs w:val="20"/>
          <w:lang w:val="sl-SI"/>
        </w:rPr>
        <w:t>smo sposobni izpolniti vse tehnične, splošne in druge zahteve ter obveznosti, določene v razpisni dokumentaciji in vzorcu pogodbe, ki je sestavni del razpisne dokumentacije.</w:t>
      </w:r>
    </w:p>
    <w:p w:rsidR="00D23AB2" w:rsidRDefault="00D23AB2" w:rsidP="005F7236">
      <w:pPr>
        <w:spacing w:line="260" w:lineRule="exact"/>
        <w:jc w:val="both"/>
        <w:rPr>
          <w:rFonts w:cs="Arial"/>
          <w:color w:val="FF0000"/>
          <w:szCs w:val="20"/>
          <w:lang w:val="sl-SI"/>
        </w:rPr>
      </w:pPr>
    </w:p>
    <w:p w:rsidR="00D23AB2" w:rsidRDefault="00E40786" w:rsidP="005F7236">
      <w:pPr>
        <w:spacing w:line="260" w:lineRule="exact"/>
        <w:jc w:val="both"/>
        <w:rPr>
          <w:rFonts w:cs="Arial"/>
          <w:szCs w:val="22"/>
          <w:lang w:val="sl-SI"/>
        </w:rPr>
      </w:pPr>
      <w:r>
        <w:rPr>
          <w:rFonts w:cs="Arial"/>
          <w:szCs w:val="22"/>
          <w:lang w:val="sl-SI"/>
        </w:rPr>
        <w:t xml:space="preserve">Ponudba / predračun </w:t>
      </w:r>
      <w:r w:rsidRPr="004B460B">
        <w:rPr>
          <w:rFonts w:cs="Arial"/>
          <w:szCs w:val="22"/>
          <w:lang w:val="sl-SI"/>
        </w:rPr>
        <w:t>velja do 3</w:t>
      </w:r>
      <w:r>
        <w:rPr>
          <w:rFonts w:cs="Arial"/>
          <w:szCs w:val="22"/>
          <w:lang w:val="sl-SI"/>
        </w:rPr>
        <w:t>1</w:t>
      </w:r>
      <w:r w:rsidRPr="004B460B">
        <w:rPr>
          <w:rFonts w:cs="Arial"/>
          <w:szCs w:val="22"/>
          <w:lang w:val="sl-SI"/>
        </w:rPr>
        <w:t xml:space="preserve">. </w:t>
      </w:r>
      <w:r>
        <w:rPr>
          <w:rFonts w:cs="Arial"/>
          <w:szCs w:val="22"/>
          <w:lang w:val="sl-SI"/>
        </w:rPr>
        <w:t>12</w:t>
      </w:r>
      <w:r w:rsidRPr="004B460B">
        <w:rPr>
          <w:rFonts w:cs="Arial"/>
          <w:szCs w:val="22"/>
          <w:lang w:val="sl-SI"/>
        </w:rPr>
        <w:t>. 202</w:t>
      </w:r>
      <w:r>
        <w:rPr>
          <w:rFonts w:cs="Arial"/>
          <w:szCs w:val="22"/>
          <w:lang w:val="sl-SI"/>
        </w:rPr>
        <w:t>6</w:t>
      </w:r>
      <w:r w:rsidRPr="004B460B">
        <w:rPr>
          <w:rFonts w:cs="Arial"/>
          <w:szCs w:val="22"/>
          <w:lang w:val="sl-SI"/>
        </w:rPr>
        <w:t>.</w:t>
      </w:r>
      <w:r w:rsidRPr="003B7DF7">
        <w:rPr>
          <w:rFonts w:cs="Arial"/>
          <w:szCs w:val="22"/>
          <w:lang w:val="sl-SI"/>
        </w:rPr>
        <w:t xml:space="preserve"> </w:t>
      </w:r>
    </w:p>
    <w:p w:rsidR="00A327DA" w:rsidRDefault="00A327DA" w:rsidP="00A327DA">
      <w:pPr>
        <w:spacing w:line="260" w:lineRule="exact"/>
        <w:jc w:val="both"/>
        <w:rPr>
          <w:rFonts w:cs="Arial"/>
          <w:szCs w:val="22"/>
          <w:lang w:val="sl-SI"/>
        </w:rPr>
      </w:pPr>
    </w:p>
    <w:p w:rsidR="00A327DA" w:rsidRDefault="00A327DA" w:rsidP="00A327DA">
      <w:pPr>
        <w:spacing w:line="260" w:lineRule="exact"/>
        <w:jc w:val="both"/>
        <w:rPr>
          <w:rFonts w:cs="Arial"/>
          <w:szCs w:val="22"/>
          <w:lang w:val="sl-SI"/>
        </w:rPr>
      </w:pPr>
    </w:p>
    <w:p w:rsidR="005F7236" w:rsidRDefault="005F7236" w:rsidP="005F7236">
      <w:pPr>
        <w:spacing w:line="260" w:lineRule="exact"/>
        <w:rPr>
          <w:rFonts w:cs="Arial"/>
          <w:b/>
          <w:szCs w:val="20"/>
          <w:lang w:val="sl-SI"/>
        </w:rPr>
      </w:pPr>
    </w:p>
    <w:p w:rsidR="005F7236" w:rsidRDefault="005F7236" w:rsidP="005F7236">
      <w:pPr>
        <w:spacing w:line="260" w:lineRule="exact"/>
        <w:rPr>
          <w:rFonts w:cs="Arial"/>
          <w:b/>
          <w:szCs w:val="20"/>
          <w:lang w:val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2"/>
        <w:gridCol w:w="2245"/>
      </w:tblGrid>
      <w:tr w:rsidR="005F7236" w:rsidTr="00EC5002">
        <w:tc>
          <w:tcPr>
            <w:tcW w:w="732" w:type="dxa"/>
          </w:tcPr>
          <w:p w:rsidR="005F7236" w:rsidRPr="004C1C2D" w:rsidRDefault="005F7236" w:rsidP="00EC5002">
            <w:pPr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Kraj</w:t>
            </w:r>
            <w:r w:rsidRPr="004C1C2D">
              <w:rPr>
                <w:rFonts w:cs="Arial"/>
                <w:sz w:val="16"/>
                <w:szCs w:val="16"/>
                <w:lang w:val="sl-SI"/>
              </w:rPr>
              <w:t>:</w:t>
            </w:r>
          </w:p>
        </w:tc>
        <w:tc>
          <w:tcPr>
            <w:tcW w:w="2245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5F7236" w:rsidRPr="00480E1C" w:rsidRDefault="005F7236" w:rsidP="00EC5002">
            <w:pPr>
              <w:rPr>
                <w:rFonts w:cs="Arial"/>
                <w:szCs w:val="22"/>
                <w:lang w:val="sl-SI"/>
              </w:rPr>
            </w:pPr>
          </w:p>
        </w:tc>
      </w:tr>
    </w:tbl>
    <w:p w:rsidR="005F7236" w:rsidRPr="00480E1C" w:rsidRDefault="005F7236" w:rsidP="005F7236">
      <w:pPr>
        <w:spacing w:line="260" w:lineRule="exact"/>
        <w:rPr>
          <w:rFonts w:cs="Arial"/>
          <w:lang w:val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2"/>
        <w:gridCol w:w="2268"/>
      </w:tblGrid>
      <w:tr w:rsidR="005F7236" w:rsidTr="00EC5002">
        <w:tc>
          <w:tcPr>
            <w:tcW w:w="709" w:type="dxa"/>
          </w:tcPr>
          <w:p w:rsidR="005F7236" w:rsidRPr="004C1C2D" w:rsidRDefault="005F7236" w:rsidP="00EC5002">
            <w:pPr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Datum</w:t>
            </w:r>
            <w:r w:rsidRPr="004C1C2D">
              <w:rPr>
                <w:rFonts w:cs="Arial"/>
                <w:sz w:val="16"/>
                <w:szCs w:val="16"/>
                <w:lang w:val="sl-SI"/>
              </w:rPr>
              <w:t>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5F7236" w:rsidRPr="00480E1C" w:rsidRDefault="005F7236" w:rsidP="00EC5002">
            <w:pPr>
              <w:rPr>
                <w:rFonts w:cs="Arial"/>
                <w:szCs w:val="22"/>
                <w:lang w:val="sl-SI"/>
              </w:rPr>
            </w:pPr>
          </w:p>
        </w:tc>
      </w:tr>
    </w:tbl>
    <w:p w:rsidR="005F7236" w:rsidRDefault="005F7236" w:rsidP="005F7236">
      <w:pPr>
        <w:rPr>
          <w:rFonts w:cs="Arial"/>
          <w:szCs w:val="22"/>
          <w:lang w:val="sl-SI"/>
        </w:rPr>
      </w:pPr>
    </w:p>
    <w:p w:rsidR="005F7236" w:rsidRPr="00480E1C" w:rsidRDefault="005F7236" w:rsidP="005F7236">
      <w:pPr>
        <w:rPr>
          <w:rFonts w:cs="Arial"/>
          <w:szCs w:val="22"/>
          <w:lang w:val="sl-SI"/>
        </w:rPr>
      </w:pPr>
    </w:p>
    <w:tbl>
      <w:tblPr>
        <w:tblStyle w:val="Tabelamrea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819"/>
      </w:tblGrid>
      <w:tr w:rsidR="005F7236" w:rsidTr="005F7236">
        <w:trPr>
          <w:trHeight w:val="481"/>
        </w:trPr>
        <w:tc>
          <w:tcPr>
            <w:tcW w:w="4253" w:type="dxa"/>
            <w:vMerge w:val="restart"/>
          </w:tcPr>
          <w:p w:rsidR="005F7236" w:rsidRPr="004C1C2D" w:rsidRDefault="005F7236" w:rsidP="00EC5002">
            <w:pPr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5F7236" w:rsidRPr="00480E1C" w:rsidRDefault="005F7236" w:rsidP="00EC5002">
            <w:pPr>
              <w:rPr>
                <w:rFonts w:cs="Arial"/>
                <w:szCs w:val="22"/>
                <w:lang w:val="sl-SI"/>
              </w:rPr>
            </w:pPr>
          </w:p>
          <w:p w:rsidR="005F7236" w:rsidRDefault="005F7236" w:rsidP="00EC5002">
            <w:pPr>
              <w:rPr>
                <w:rFonts w:cs="Arial"/>
                <w:szCs w:val="22"/>
                <w:lang w:val="sl-SI"/>
              </w:rPr>
            </w:pPr>
          </w:p>
          <w:p w:rsidR="005F7236" w:rsidRDefault="005F7236" w:rsidP="00EC5002">
            <w:pPr>
              <w:rPr>
                <w:rFonts w:cs="Arial"/>
                <w:szCs w:val="22"/>
                <w:lang w:val="sl-SI"/>
              </w:rPr>
            </w:pPr>
          </w:p>
          <w:p w:rsidR="005F7236" w:rsidRPr="00480E1C" w:rsidRDefault="005F7236" w:rsidP="00EC5002">
            <w:pPr>
              <w:rPr>
                <w:rFonts w:cs="Arial"/>
                <w:szCs w:val="22"/>
                <w:lang w:val="sl-SI"/>
              </w:rPr>
            </w:pPr>
          </w:p>
        </w:tc>
      </w:tr>
      <w:tr w:rsidR="005F7236" w:rsidRPr="005F7236" w:rsidTr="005F7236">
        <w:tc>
          <w:tcPr>
            <w:tcW w:w="4253" w:type="dxa"/>
            <w:vMerge/>
          </w:tcPr>
          <w:p w:rsidR="005F7236" w:rsidRPr="005F7236" w:rsidRDefault="005F7236" w:rsidP="00EC5002">
            <w:pPr>
              <w:rPr>
                <w:rFonts w:ascii="Times New Roman" w:hAnsi="Times New Roman"/>
                <w:i/>
                <w:color w:val="0070C0"/>
                <w:sz w:val="16"/>
                <w:szCs w:val="16"/>
                <w:lang w:val="sl-SI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5F7236" w:rsidRPr="005F7236" w:rsidRDefault="005F7236" w:rsidP="00EC5002">
            <w:pPr>
              <w:rPr>
                <w:rFonts w:ascii="Times New Roman" w:hAnsi="Times New Roman"/>
                <w:i/>
                <w:color w:val="0070C0"/>
                <w:sz w:val="16"/>
                <w:szCs w:val="16"/>
                <w:lang w:val="sl-SI"/>
              </w:rPr>
            </w:pPr>
            <w:r w:rsidRPr="005F7236">
              <w:rPr>
                <w:rFonts w:ascii="Times New Roman" w:hAnsi="Times New Roman"/>
                <w:i/>
                <w:color w:val="0070C0"/>
                <w:sz w:val="16"/>
                <w:szCs w:val="16"/>
                <w:lang w:val="sl-SI"/>
              </w:rPr>
              <w:t>(osebno ime</w:t>
            </w:r>
            <w:r w:rsidRPr="005F7236">
              <w:rPr>
                <w:rFonts w:ascii="Times New Roman" w:hAnsi="Times New Roman"/>
                <w:i/>
                <w:color w:val="0070C0"/>
                <w:sz w:val="16"/>
                <w:szCs w:val="16"/>
                <w:lang w:val="sl-SI"/>
              </w:rPr>
              <w:t>,</w:t>
            </w:r>
            <w:r w:rsidRPr="005F7236">
              <w:rPr>
                <w:rFonts w:ascii="Times New Roman" w:hAnsi="Times New Roman"/>
                <w:i/>
                <w:color w:val="0070C0"/>
                <w:sz w:val="16"/>
                <w:szCs w:val="16"/>
                <w:lang w:val="sl-SI"/>
              </w:rPr>
              <w:t xml:space="preserve"> funkcija in lastnoročni ali elektronski podpis </w:t>
            </w:r>
            <w:r w:rsidRPr="005F7236">
              <w:rPr>
                <w:rFonts w:ascii="Times New Roman" w:hAnsi="Times New Roman"/>
                <w:i/>
                <w:color w:val="0070C0"/>
                <w:sz w:val="16"/>
                <w:szCs w:val="16"/>
                <w:lang w:val="sl-SI"/>
              </w:rPr>
              <w:t>zastopnika)</w:t>
            </w:r>
          </w:p>
        </w:tc>
      </w:tr>
    </w:tbl>
    <w:p w:rsidR="005F7236" w:rsidRPr="005F7236" w:rsidRDefault="005F7236" w:rsidP="005F7236">
      <w:pPr>
        <w:tabs>
          <w:tab w:val="left" w:pos="3024"/>
        </w:tabs>
        <w:spacing w:line="240" w:lineRule="auto"/>
        <w:rPr>
          <w:rFonts w:cs="Arial"/>
          <w:b/>
          <w:color w:val="0070C0"/>
          <w:sz w:val="16"/>
          <w:szCs w:val="16"/>
          <w:lang w:val="sl-SI"/>
        </w:rPr>
      </w:pPr>
    </w:p>
    <w:p w:rsidR="005F7236" w:rsidRDefault="005F7236" w:rsidP="005F7236">
      <w:pPr>
        <w:rPr>
          <w:rFonts w:cs="Arial"/>
          <w:szCs w:val="20"/>
          <w:lang w:val="sl-SI"/>
        </w:rPr>
      </w:pPr>
    </w:p>
    <w:p w:rsidR="00A327DA" w:rsidRDefault="00A327DA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</w:p>
    <w:p w:rsidR="005F7236" w:rsidRDefault="005F7236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</w:p>
    <w:p w:rsidR="005F7236" w:rsidRDefault="005F7236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</w:p>
    <w:p w:rsidR="005F7236" w:rsidRDefault="005F7236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</w:p>
    <w:p w:rsidR="005F7236" w:rsidRDefault="005F7236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</w:p>
    <w:p w:rsidR="005F7236" w:rsidRDefault="005F7236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</w:p>
    <w:p w:rsidR="005F7236" w:rsidRDefault="005F7236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</w:p>
    <w:p w:rsidR="005F7236" w:rsidRDefault="005F7236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</w:p>
    <w:p w:rsidR="005F7236" w:rsidRDefault="005F7236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</w:p>
    <w:p w:rsidR="005F7236" w:rsidRDefault="005F7236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</w:p>
    <w:p w:rsidR="005F7236" w:rsidRDefault="005F7236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</w:p>
    <w:p w:rsidR="005F7236" w:rsidRDefault="005F7236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</w:p>
    <w:p w:rsidR="005F7236" w:rsidRDefault="005F7236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</w:p>
    <w:p w:rsidR="005F7236" w:rsidRDefault="005F7236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</w:p>
    <w:p w:rsidR="005F7236" w:rsidRDefault="005F7236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</w:p>
    <w:p w:rsidR="00A327DA" w:rsidRDefault="00A327DA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</w:p>
    <w:p w:rsidR="00A327DA" w:rsidRDefault="00A327DA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</w:p>
    <w:p w:rsidR="00D23AB2" w:rsidRPr="0041364E" w:rsidRDefault="00E40786" w:rsidP="00D23AB2">
      <w:pPr>
        <w:spacing w:line="240" w:lineRule="auto"/>
        <w:jc w:val="both"/>
        <w:rPr>
          <w:rFonts w:ascii="Times New Roman" w:hAnsi="Times New Roman"/>
          <w:b/>
          <w:i/>
          <w:color w:val="0070C0"/>
          <w:sz w:val="16"/>
          <w:szCs w:val="16"/>
          <w:lang w:val="sl-SI"/>
        </w:rPr>
      </w:pPr>
      <w:r w:rsidRPr="0041364E">
        <w:rPr>
          <w:rFonts w:ascii="Times New Roman" w:hAnsi="Times New Roman"/>
          <w:b/>
          <w:i/>
          <w:color w:val="0070C0"/>
          <w:sz w:val="16"/>
          <w:szCs w:val="16"/>
          <w:lang w:val="sl-SI"/>
        </w:rPr>
        <w:t xml:space="preserve">Navodilo UJP: </w:t>
      </w:r>
    </w:p>
    <w:p w:rsidR="00D23AB2" w:rsidRDefault="00E40786" w:rsidP="00D23AB2">
      <w:pPr>
        <w:spacing w:line="240" w:lineRule="auto"/>
        <w:jc w:val="both"/>
        <w:rPr>
          <w:rFonts w:ascii="Times New Roman" w:hAnsi="Times New Roman"/>
          <w:i/>
          <w:color w:val="FF0000"/>
          <w:sz w:val="16"/>
          <w:szCs w:val="16"/>
          <w:lang w:val="sl-SI"/>
        </w:rPr>
      </w:pPr>
      <w:r w:rsidRPr="00767DE8">
        <w:rPr>
          <w:rFonts w:ascii="Times New Roman" w:hAnsi="Times New Roman"/>
          <w:i/>
          <w:color w:val="FF0000"/>
          <w:sz w:val="16"/>
          <w:szCs w:val="16"/>
          <w:lang w:val="sl-SI"/>
        </w:rPr>
        <w:t xml:space="preserve">Ponujena provizija za plačilno transakcijo </w:t>
      </w:r>
      <w:r>
        <w:rPr>
          <w:rFonts w:ascii="Times New Roman" w:hAnsi="Times New Roman"/>
          <w:i/>
          <w:color w:val="FF0000"/>
          <w:sz w:val="16"/>
          <w:szCs w:val="16"/>
          <w:lang w:val="sl-SI"/>
        </w:rPr>
        <w:t xml:space="preserve">male vrednosti (do vključno 1.000,00 EUR) </w:t>
      </w:r>
      <w:r w:rsidRPr="00767DE8">
        <w:rPr>
          <w:rFonts w:ascii="Times New Roman" w:hAnsi="Times New Roman"/>
          <w:i/>
          <w:color w:val="FF0000"/>
          <w:sz w:val="16"/>
          <w:szCs w:val="16"/>
          <w:lang w:val="sl-SI"/>
        </w:rPr>
        <w:t xml:space="preserve">ne sme biti višja od </w:t>
      </w:r>
      <w:r w:rsidRPr="00057E23">
        <w:rPr>
          <w:rFonts w:ascii="Times New Roman" w:hAnsi="Times New Roman"/>
          <w:b/>
          <w:i/>
          <w:color w:val="FF0000"/>
          <w:sz w:val="16"/>
          <w:szCs w:val="16"/>
          <w:lang w:val="sl-SI"/>
        </w:rPr>
        <w:t>0,30 %.</w:t>
      </w:r>
      <w:r w:rsidRPr="00767DE8">
        <w:rPr>
          <w:rFonts w:ascii="Times New Roman" w:hAnsi="Times New Roman"/>
          <w:i/>
          <w:color w:val="FF0000"/>
          <w:sz w:val="16"/>
          <w:szCs w:val="16"/>
          <w:lang w:val="sl-SI"/>
        </w:rPr>
        <w:t xml:space="preserve"> </w:t>
      </w:r>
    </w:p>
    <w:p w:rsidR="00D23AB2" w:rsidRDefault="00D23AB2" w:rsidP="00D23AB2">
      <w:pPr>
        <w:spacing w:line="240" w:lineRule="auto"/>
        <w:jc w:val="both"/>
        <w:rPr>
          <w:rFonts w:ascii="Times New Roman" w:hAnsi="Times New Roman"/>
          <w:i/>
          <w:color w:val="FF0000"/>
          <w:sz w:val="16"/>
          <w:szCs w:val="16"/>
          <w:lang w:val="sl-SI"/>
        </w:rPr>
      </w:pPr>
    </w:p>
    <w:p w:rsidR="00D23AB2" w:rsidRDefault="00E40786" w:rsidP="00D23AB2">
      <w:pPr>
        <w:spacing w:line="240" w:lineRule="auto"/>
        <w:jc w:val="both"/>
        <w:rPr>
          <w:rFonts w:ascii="Times New Roman" w:hAnsi="Times New Roman"/>
          <w:i/>
          <w:color w:val="FF0000"/>
          <w:sz w:val="16"/>
          <w:szCs w:val="16"/>
          <w:lang w:val="sl-SI"/>
        </w:rPr>
      </w:pPr>
      <w:r w:rsidRPr="00767DE8">
        <w:rPr>
          <w:rFonts w:ascii="Times New Roman" w:hAnsi="Times New Roman"/>
          <w:i/>
          <w:color w:val="FF0000"/>
          <w:sz w:val="16"/>
          <w:szCs w:val="16"/>
          <w:lang w:val="sl-SI"/>
        </w:rPr>
        <w:t xml:space="preserve">Ponujena provizija za plačilno transakcijo </w:t>
      </w:r>
      <w:r>
        <w:rPr>
          <w:rFonts w:ascii="Times New Roman" w:hAnsi="Times New Roman"/>
          <w:i/>
          <w:color w:val="FF0000"/>
          <w:sz w:val="16"/>
          <w:szCs w:val="16"/>
          <w:lang w:val="sl-SI"/>
        </w:rPr>
        <w:t xml:space="preserve">večje vrednosti (nad 1.001,00 EUR) </w:t>
      </w:r>
      <w:r w:rsidRPr="00767DE8">
        <w:rPr>
          <w:rFonts w:ascii="Times New Roman" w:hAnsi="Times New Roman"/>
          <w:i/>
          <w:color w:val="FF0000"/>
          <w:sz w:val="16"/>
          <w:szCs w:val="16"/>
          <w:lang w:val="sl-SI"/>
        </w:rPr>
        <w:t xml:space="preserve">ne sme biti višja od </w:t>
      </w:r>
      <w:r w:rsidRPr="00057E23">
        <w:rPr>
          <w:rFonts w:ascii="Times New Roman" w:hAnsi="Times New Roman"/>
          <w:b/>
          <w:i/>
          <w:color w:val="FF0000"/>
          <w:sz w:val="16"/>
          <w:szCs w:val="16"/>
          <w:lang w:val="sl-SI"/>
        </w:rPr>
        <w:t>3,00 EUR.</w:t>
      </w:r>
      <w:r w:rsidRPr="00767DE8">
        <w:rPr>
          <w:rFonts w:ascii="Times New Roman" w:hAnsi="Times New Roman"/>
          <w:i/>
          <w:color w:val="FF0000"/>
          <w:sz w:val="16"/>
          <w:szCs w:val="16"/>
          <w:lang w:val="sl-SI"/>
        </w:rPr>
        <w:t xml:space="preserve"> </w:t>
      </w:r>
    </w:p>
    <w:p w:rsidR="00D23AB2" w:rsidRDefault="00D23AB2" w:rsidP="00D23AB2">
      <w:pPr>
        <w:spacing w:line="240" w:lineRule="auto"/>
        <w:jc w:val="both"/>
        <w:rPr>
          <w:rFonts w:ascii="Times New Roman" w:hAnsi="Times New Roman"/>
          <w:i/>
          <w:color w:val="FF0000"/>
          <w:sz w:val="16"/>
          <w:szCs w:val="16"/>
          <w:lang w:val="sl-SI"/>
        </w:rPr>
      </w:pPr>
    </w:p>
    <w:p w:rsidR="00D23AB2" w:rsidRDefault="00E40786" w:rsidP="00D23AB2">
      <w:pPr>
        <w:spacing w:line="240" w:lineRule="auto"/>
        <w:jc w:val="both"/>
        <w:rPr>
          <w:rFonts w:ascii="Times New Roman" w:hAnsi="Times New Roman"/>
          <w:i/>
          <w:color w:val="FF0000"/>
          <w:sz w:val="16"/>
          <w:szCs w:val="16"/>
          <w:lang w:val="sl-SI"/>
        </w:rPr>
      </w:pPr>
      <w:r>
        <w:rPr>
          <w:rFonts w:ascii="Times New Roman" w:hAnsi="Times New Roman"/>
          <w:i/>
          <w:color w:val="FF0000"/>
          <w:sz w:val="16"/>
          <w:szCs w:val="16"/>
          <w:lang w:val="sl-SI"/>
        </w:rPr>
        <w:t xml:space="preserve">Ponudnik lahko v </w:t>
      </w:r>
      <w:r w:rsidRPr="00767DE8">
        <w:rPr>
          <w:rFonts w:ascii="Times New Roman" w:hAnsi="Times New Roman"/>
          <w:i/>
          <w:color w:val="FF0000"/>
          <w:sz w:val="16"/>
          <w:szCs w:val="16"/>
          <w:lang w:val="sl-SI"/>
        </w:rPr>
        <w:t>skladu s svojo poslovno politiko zagotovi nižjo provizijo ali pa storitve opravlja brez zaračunavanja provizije v breme UJP</w:t>
      </w:r>
      <w:r>
        <w:rPr>
          <w:rFonts w:ascii="Times New Roman" w:hAnsi="Times New Roman"/>
          <w:i/>
          <w:color w:val="FF0000"/>
          <w:sz w:val="16"/>
          <w:szCs w:val="16"/>
          <w:lang w:val="sl-SI"/>
        </w:rPr>
        <w:t>.</w:t>
      </w:r>
    </w:p>
    <w:p w:rsidR="00D23AB2" w:rsidRPr="00767DE8" w:rsidRDefault="00D23AB2" w:rsidP="00D23AB2">
      <w:pPr>
        <w:spacing w:line="240" w:lineRule="auto"/>
        <w:jc w:val="both"/>
        <w:rPr>
          <w:rFonts w:ascii="Times New Roman" w:hAnsi="Times New Roman"/>
          <w:i/>
          <w:color w:val="0070C0"/>
          <w:sz w:val="16"/>
          <w:szCs w:val="16"/>
          <w:lang w:val="sl-SI"/>
        </w:rPr>
      </w:pPr>
    </w:p>
    <w:p w:rsidR="00D23AB2" w:rsidRPr="0041364E" w:rsidRDefault="00E40786" w:rsidP="00D23AB2">
      <w:pPr>
        <w:spacing w:line="240" w:lineRule="auto"/>
        <w:jc w:val="both"/>
        <w:rPr>
          <w:rFonts w:ascii="Times New Roman" w:hAnsi="Times New Roman"/>
          <w:i/>
          <w:color w:val="0070C0"/>
          <w:sz w:val="16"/>
          <w:szCs w:val="16"/>
          <w:lang w:val="sl-SI"/>
        </w:rPr>
      </w:pPr>
      <w:r w:rsidRPr="0041364E">
        <w:rPr>
          <w:rFonts w:ascii="Times New Roman" w:hAnsi="Times New Roman"/>
          <w:i/>
          <w:color w:val="0070C0"/>
          <w:sz w:val="16"/>
          <w:szCs w:val="16"/>
          <w:lang w:val="sl-SI"/>
        </w:rPr>
        <w:t xml:space="preserve">V primeru skupne ponudbe obrazec izpolni in podpiše vodilni oziroma </w:t>
      </w:r>
      <w:proofErr w:type="spellStart"/>
      <w:r w:rsidRPr="0041364E">
        <w:rPr>
          <w:rFonts w:ascii="Times New Roman" w:hAnsi="Times New Roman"/>
          <w:i/>
          <w:color w:val="0070C0"/>
          <w:sz w:val="16"/>
          <w:szCs w:val="16"/>
          <w:lang w:val="sl-SI"/>
        </w:rPr>
        <w:t>poslovodeči</w:t>
      </w:r>
      <w:proofErr w:type="spellEnd"/>
      <w:r w:rsidRPr="0041364E">
        <w:rPr>
          <w:rFonts w:ascii="Times New Roman" w:hAnsi="Times New Roman"/>
          <w:i/>
          <w:color w:val="0070C0"/>
          <w:sz w:val="16"/>
          <w:szCs w:val="16"/>
          <w:lang w:val="sl-SI"/>
        </w:rPr>
        <w:t xml:space="preserve"> partner poslovne skupine ali konzorcija.</w:t>
      </w:r>
    </w:p>
    <w:p w:rsidR="00D23AB2" w:rsidRPr="0041364E" w:rsidRDefault="00D23AB2" w:rsidP="00D23AB2">
      <w:pPr>
        <w:spacing w:line="240" w:lineRule="auto"/>
        <w:jc w:val="both"/>
        <w:rPr>
          <w:rFonts w:ascii="Times New Roman" w:hAnsi="Times New Roman"/>
          <w:i/>
          <w:color w:val="0070C0"/>
          <w:sz w:val="16"/>
          <w:szCs w:val="16"/>
          <w:lang w:val="sl-SI" w:eastAsia="sl-SI"/>
        </w:rPr>
      </w:pPr>
    </w:p>
    <w:p w:rsidR="00D23AB2" w:rsidRPr="0041364E" w:rsidRDefault="00E40786" w:rsidP="00D23AB2">
      <w:pPr>
        <w:spacing w:line="240" w:lineRule="auto"/>
        <w:jc w:val="both"/>
        <w:rPr>
          <w:rFonts w:ascii="Times New Roman" w:hAnsi="Times New Roman"/>
          <w:i/>
          <w:color w:val="0070C0"/>
          <w:sz w:val="16"/>
          <w:szCs w:val="16"/>
          <w:lang w:val="sl-SI" w:eastAsia="sl-SI"/>
        </w:rPr>
      </w:pPr>
      <w:r w:rsidRPr="0041364E">
        <w:rPr>
          <w:rFonts w:ascii="Times New Roman" w:hAnsi="Times New Roman"/>
          <w:i/>
          <w:color w:val="0070C0"/>
          <w:sz w:val="16"/>
          <w:szCs w:val="16"/>
          <w:lang w:val="sl-SI" w:eastAsia="sl-SI"/>
        </w:rPr>
        <w:t xml:space="preserve">Uporaba žiga na dokumentu ni potrebna, če je dokument podpisan z varnim digitalnim podpisom, overjenim s kvalificiranim digitalnim potrdilom, ali če ponudnik v skladu z notranjimi akti žiga ne uporablja. </w:t>
      </w:r>
    </w:p>
    <w:p w:rsidR="00D23AB2" w:rsidRPr="0041364E" w:rsidRDefault="00D23AB2" w:rsidP="00D23AB2">
      <w:pPr>
        <w:spacing w:line="240" w:lineRule="auto"/>
        <w:jc w:val="both"/>
        <w:rPr>
          <w:rFonts w:ascii="Times New Roman" w:hAnsi="Times New Roman"/>
          <w:i/>
          <w:color w:val="0070C0"/>
          <w:sz w:val="16"/>
          <w:szCs w:val="16"/>
          <w:lang w:val="sl-SI" w:eastAsia="sl-SI"/>
        </w:rPr>
      </w:pPr>
    </w:p>
    <w:p w:rsidR="00D23AB2" w:rsidRDefault="00E40786" w:rsidP="00D23AB2">
      <w:pPr>
        <w:spacing w:line="240" w:lineRule="auto"/>
        <w:jc w:val="both"/>
        <w:rPr>
          <w:rFonts w:ascii="Times New Roman" w:hAnsi="Times New Roman"/>
          <w:i/>
          <w:color w:val="0070C0"/>
          <w:sz w:val="16"/>
          <w:szCs w:val="16"/>
          <w:lang w:val="sl-SI"/>
        </w:rPr>
      </w:pPr>
      <w:r w:rsidRPr="0041364E">
        <w:rPr>
          <w:rFonts w:ascii="Times New Roman" w:hAnsi="Times New Roman"/>
          <w:i/>
          <w:color w:val="0070C0"/>
          <w:sz w:val="16"/>
          <w:szCs w:val="16"/>
          <w:lang w:val="sl-SI"/>
        </w:rPr>
        <w:t>Izpolnjen obrazec v PDF datoteki ponudnik v informacijskem sistemu e-JN pripne oziroma naloži v razdelek »Predračun« tako, da bo obrazec razkrit/dostopen na javnem odpiranju ponudb.</w:t>
      </w:r>
    </w:p>
    <w:sectPr w:rsidR="00D23AB2" w:rsidSect="009C3C0E">
      <w:headerReference w:type="default" r:id="rId8"/>
      <w:footerReference w:type="default" r:id="rId9"/>
      <w:footerReference w:type="first" r:id="rId10"/>
      <w:pgSz w:w="11900" w:h="16840" w:code="9"/>
      <w:pgMar w:top="1418" w:right="1418" w:bottom="1134" w:left="1418" w:header="992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25F6" w:rsidRDefault="008B25F6">
      <w:pPr>
        <w:spacing w:line="240" w:lineRule="auto"/>
      </w:pPr>
      <w:r>
        <w:separator/>
      </w:r>
    </w:p>
  </w:endnote>
  <w:endnote w:type="continuationSeparator" w:id="0">
    <w:p w:rsidR="008B25F6" w:rsidRDefault="008B25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YR"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L Cour">
    <w:altName w:val="Times New Roman"/>
    <w:charset w:val="00"/>
    <w:family w:val="auto"/>
    <w:pitch w:val="default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349877672"/>
      <w:docPartObj>
        <w:docPartGallery w:val="Page Numbers (Bottom of Page)"/>
        <w:docPartUnique/>
      </w:docPartObj>
    </w:sdtPr>
    <w:sdtEndPr/>
    <w:sdtContent>
      <w:p w:rsidR="00E40786" w:rsidRPr="00D23AB2" w:rsidRDefault="00E40786">
        <w:pPr>
          <w:pStyle w:val="Noga"/>
          <w:jc w:val="center"/>
          <w:rPr>
            <w:sz w:val="16"/>
            <w:szCs w:val="16"/>
          </w:rPr>
        </w:pPr>
        <w:r w:rsidRPr="00D23AB2">
          <w:rPr>
            <w:sz w:val="16"/>
            <w:szCs w:val="16"/>
          </w:rPr>
          <w:fldChar w:fldCharType="begin"/>
        </w:r>
        <w:r w:rsidRPr="00D23AB2">
          <w:rPr>
            <w:sz w:val="16"/>
            <w:szCs w:val="16"/>
          </w:rPr>
          <w:instrText>PAGE   \* MERGEFORMAT</w:instrText>
        </w:r>
        <w:r w:rsidRPr="00D23AB2">
          <w:rPr>
            <w:sz w:val="16"/>
            <w:szCs w:val="16"/>
          </w:rPr>
          <w:fldChar w:fldCharType="separate"/>
        </w:r>
        <w:r w:rsidRPr="00D23AB2">
          <w:rPr>
            <w:noProof/>
            <w:sz w:val="16"/>
            <w:szCs w:val="16"/>
            <w:lang w:val="sl-SI"/>
          </w:rPr>
          <w:t>2</w:t>
        </w:r>
        <w:r w:rsidRPr="00D23AB2">
          <w:rPr>
            <w:sz w:val="16"/>
            <w:szCs w:val="16"/>
          </w:rPr>
          <w:fldChar w:fldCharType="end"/>
        </w:r>
      </w:p>
    </w:sdtContent>
  </w:sdt>
  <w:p w:rsidR="00E40786" w:rsidRDefault="00E4078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786" w:rsidRDefault="00E40786">
    <w:pPr>
      <w:pStyle w:val="Noga"/>
      <w:jc w:val="center"/>
    </w:pPr>
  </w:p>
  <w:p w:rsidR="00E40786" w:rsidRDefault="00E40786" w:rsidP="00BD2973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25F6" w:rsidRDefault="008B25F6">
      <w:pPr>
        <w:spacing w:line="240" w:lineRule="auto"/>
      </w:pPr>
      <w:r>
        <w:separator/>
      </w:r>
    </w:p>
  </w:footnote>
  <w:footnote w:type="continuationSeparator" w:id="0">
    <w:p w:rsidR="008B25F6" w:rsidRDefault="008B25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786" w:rsidRPr="00110CBD" w:rsidRDefault="00E40786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2pt;height:12pt" o:bullet="t">
        <v:imagedata r:id="rId1" o:title="BD21298_"/>
      </v:shape>
    </w:pict>
  </w:numPicBullet>
  <w:abstractNum w:abstractNumId="0" w15:restartNumberingAfterBreak="0">
    <w:nsid w:val="FFFFFF83"/>
    <w:multiLevelType w:val="singleLevel"/>
    <w:tmpl w:val="97CAC6EC"/>
    <w:lvl w:ilvl="0">
      <w:start w:val="1"/>
      <w:numFmt w:val="bullet"/>
      <w:pStyle w:val="ZahtDO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8667EEC"/>
    <w:lvl w:ilvl="0">
      <w:start w:val="1"/>
      <w:numFmt w:val="bullet"/>
      <w:pStyle w:val="StyleHeading4LinespacingMultiple115l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1ECA6ACC"/>
    <w:styleLink w:val="Tabelavrstinaoznaka11"/>
    <w:lvl w:ilvl="0">
      <w:start w:val="1"/>
      <w:numFmt w:val="decimal"/>
      <w:isLgl/>
      <w:suff w:val="space"/>
      <w:lvlText w:val="%1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z w:val="36"/>
        <w:szCs w:val="40"/>
      </w:rPr>
    </w:lvl>
    <w:lvl w:ilvl="1">
      <w:start w:val="1"/>
      <w:numFmt w:val="decimal"/>
      <w:pStyle w:val="Prilogarono"/>
      <w:isLgl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sz w:val="24"/>
        <w:szCs w:val="32"/>
      </w:rPr>
    </w:lvl>
    <w:lvl w:ilvl="2">
      <w:start w:val="1"/>
      <w:numFmt w:val="decimal"/>
      <w:isLgl/>
      <w:lvlText w:val="%2%1.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0000001"/>
    <w:multiLevelType w:val="multilevel"/>
    <w:tmpl w:val="00000000"/>
    <w:lvl w:ilvl="0">
      <w:start w:val="1"/>
      <w:numFmt w:val="decimal"/>
      <w:pStyle w:val="Level1"/>
      <w:lvlText w:val="%1"/>
      <w:lvlJc w:val="left"/>
      <w:rPr>
        <w:rFonts w:ascii="Arial Narrow" w:hAnsi="Arial Narrow"/>
        <w:sz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E55C2"/>
    <w:multiLevelType w:val="hybridMultilevel"/>
    <w:tmpl w:val="1B528074"/>
    <w:lvl w:ilvl="0" w:tplc="10B433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B32E61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5AF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FE1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08CC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6A10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585F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A8F3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A060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194F31"/>
    <w:multiLevelType w:val="hybridMultilevel"/>
    <w:tmpl w:val="A3BE56DC"/>
    <w:lvl w:ilvl="0" w:tplc="72CC63B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810876D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2142A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1C824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BC6C4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164D42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D68ADB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8A82C2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BAA5BA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3A742E"/>
    <w:multiLevelType w:val="hybridMultilevel"/>
    <w:tmpl w:val="9C888844"/>
    <w:lvl w:ilvl="0" w:tplc="9D6491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63E11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6419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5E23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2648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B6F7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C62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FE02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3EE8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880158"/>
    <w:multiLevelType w:val="hybridMultilevel"/>
    <w:tmpl w:val="018CA740"/>
    <w:styleLink w:val="tevilenje-12"/>
    <w:lvl w:ilvl="0" w:tplc="F5DA6F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D2838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B0CF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88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469F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A014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BCAA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F49F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BF4A0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DC20BD"/>
    <w:multiLevelType w:val="hybridMultilevel"/>
    <w:tmpl w:val="32CAF4A6"/>
    <w:lvl w:ilvl="0" w:tplc="135ADD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A6F2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0BE8D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5BC4F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54022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5B2AB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BEEDD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FDC65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8E43D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98D224F"/>
    <w:multiLevelType w:val="hybridMultilevel"/>
    <w:tmpl w:val="DCEAAAB2"/>
    <w:styleLink w:val="SlogTabelavrstinaoznakaVeravniKrepko11"/>
    <w:lvl w:ilvl="0" w:tplc="42D41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55448C4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C81EC3F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3DE7D6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968FF4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704400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7100A7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C8472D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BC68819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A087437"/>
    <w:multiLevelType w:val="hybridMultilevel"/>
    <w:tmpl w:val="46601EDA"/>
    <w:lvl w:ilvl="0" w:tplc="813EB4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B365518">
      <w:start w:val="878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34E14E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3165CB8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69EEE1E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90E8CE2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E289464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A89DDA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10A149E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0A2F6EC2"/>
    <w:multiLevelType w:val="hybridMultilevel"/>
    <w:tmpl w:val="A22E7100"/>
    <w:lvl w:ilvl="0" w:tplc="0F5A6434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955420A2">
      <w:numFmt w:val="bullet"/>
      <w:lvlText w:val=""/>
      <w:lvlJc w:val="left"/>
      <w:pPr>
        <w:ind w:left="1800" w:hanging="360"/>
      </w:pPr>
      <w:rPr>
        <w:rFonts w:ascii="Segoe UI" w:eastAsiaTheme="minorHAnsi" w:hAnsi="Segoe UI" w:cs="Segoe UI" w:hint="default"/>
      </w:rPr>
    </w:lvl>
    <w:lvl w:ilvl="2" w:tplc="3192292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F648CD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2A80D1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472EDB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106D35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35E18D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D8697D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AC42B37"/>
    <w:multiLevelType w:val="hybridMultilevel"/>
    <w:tmpl w:val="92B6DDDC"/>
    <w:lvl w:ilvl="0" w:tplc="5EEAB5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B3410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BCFEFC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72B4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865F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92E4CF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12E5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5465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AA588C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DB19BB"/>
    <w:multiLevelType w:val="hybridMultilevel"/>
    <w:tmpl w:val="98AC7E9A"/>
    <w:lvl w:ilvl="0" w:tplc="34202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32D23C" w:tentative="1">
      <w:start w:val="1"/>
      <w:numFmt w:val="lowerLetter"/>
      <w:lvlText w:val="%2."/>
      <w:lvlJc w:val="left"/>
      <w:pPr>
        <w:ind w:left="1440" w:hanging="360"/>
      </w:pPr>
    </w:lvl>
    <w:lvl w:ilvl="2" w:tplc="E0AA59A0" w:tentative="1">
      <w:start w:val="1"/>
      <w:numFmt w:val="lowerRoman"/>
      <w:lvlText w:val="%3."/>
      <w:lvlJc w:val="right"/>
      <w:pPr>
        <w:ind w:left="2160" w:hanging="180"/>
      </w:pPr>
    </w:lvl>
    <w:lvl w:ilvl="3" w:tplc="CBDADDCE" w:tentative="1">
      <w:start w:val="1"/>
      <w:numFmt w:val="decimal"/>
      <w:lvlText w:val="%4."/>
      <w:lvlJc w:val="left"/>
      <w:pPr>
        <w:ind w:left="2880" w:hanging="360"/>
      </w:pPr>
    </w:lvl>
    <w:lvl w:ilvl="4" w:tplc="E2C4FB24" w:tentative="1">
      <w:start w:val="1"/>
      <w:numFmt w:val="lowerLetter"/>
      <w:lvlText w:val="%5."/>
      <w:lvlJc w:val="left"/>
      <w:pPr>
        <w:ind w:left="3600" w:hanging="360"/>
      </w:pPr>
    </w:lvl>
    <w:lvl w:ilvl="5" w:tplc="5318461C" w:tentative="1">
      <w:start w:val="1"/>
      <w:numFmt w:val="lowerRoman"/>
      <w:lvlText w:val="%6."/>
      <w:lvlJc w:val="right"/>
      <w:pPr>
        <w:ind w:left="4320" w:hanging="180"/>
      </w:pPr>
    </w:lvl>
    <w:lvl w:ilvl="6" w:tplc="22267018" w:tentative="1">
      <w:start w:val="1"/>
      <w:numFmt w:val="decimal"/>
      <w:lvlText w:val="%7."/>
      <w:lvlJc w:val="left"/>
      <w:pPr>
        <w:ind w:left="5040" w:hanging="360"/>
      </w:pPr>
    </w:lvl>
    <w:lvl w:ilvl="7" w:tplc="D1D8DA9E" w:tentative="1">
      <w:start w:val="1"/>
      <w:numFmt w:val="lowerLetter"/>
      <w:lvlText w:val="%8."/>
      <w:lvlJc w:val="left"/>
      <w:pPr>
        <w:ind w:left="5760" w:hanging="360"/>
      </w:pPr>
    </w:lvl>
    <w:lvl w:ilvl="8" w:tplc="8EE455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3F1112"/>
    <w:multiLevelType w:val="hybridMultilevel"/>
    <w:tmpl w:val="1516506E"/>
    <w:lvl w:ilvl="0" w:tplc="15ACBEA2">
      <w:start w:val="1"/>
      <w:numFmt w:val="decimal"/>
      <w:pStyle w:val="StyleHeading2LeftAfter6ptLinespacingsingle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71AE2C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8C69C0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59051A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DDCD7B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94AF74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75216C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AC6979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E48C4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BCA6652"/>
    <w:multiLevelType w:val="multilevel"/>
    <w:tmpl w:val="630E964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1D5F3E"/>
    <w:multiLevelType w:val="hybridMultilevel"/>
    <w:tmpl w:val="47D08534"/>
    <w:lvl w:ilvl="0" w:tplc="DFA4417A"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6AE68B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2289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14E4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ACF2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1222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88AC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3870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4451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A54CF5"/>
    <w:multiLevelType w:val="hybridMultilevel"/>
    <w:tmpl w:val="2A7E9238"/>
    <w:lvl w:ilvl="0" w:tplc="203854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E5638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582CF7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A4F99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A83A0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60A18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E828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029D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EF87E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B35AEE"/>
    <w:multiLevelType w:val="hybridMultilevel"/>
    <w:tmpl w:val="37DC478C"/>
    <w:lvl w:ilvl="0" w:tplc="DA9E70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16"/>
      </w:rPr>
    </w:lvl>
    <w:lvl w:ilvl="1" w:tplc="EB3618DA">
      <w:start w:val="1"/>
      <w:numFmt w:val="lowerLetter"/>
      <w:lvlText w:val="%2."/>
      <w:lvlJc w:val="left"/>
      <w:pPr>
        <w:ind w:left="1440" w:hanging="360"/>
      </w:pPr>
    </w:lvl>
    <w:lvl w:ilvl="2" w:tplc="DFB82466" w:tentative="1">
      <w:start w:val="1"/>
      <w:numFmt w:val="lowerRoman"/>
      <w:lvlText w:val="%3."/>
      <w:lvlJc w:val="right"/>
      <w:pPr>
        <w:ind w:left="2160" w:hanging="180"/>
      </w:pPr>
    </w:lvl>
    <w:lvl w:ilvl="3" w:tplc="DFF6798E" w:tentative="1">
      <w:start w:val="1"/>
      <w:numFmt w:val="decimal"/>
      <w:lvlText w:val="%4."/>
      <w:lvlJc w:val="left"/>
      <w:pPr>
        <w:ind w:left="2880" w:hanging="360"/>
      </w:pPr>
    </w:lvl>
    <w:lvl w:ilvl="4" w:tplc="C8E6C8C2" w:tentative="1">
      <w:start w:val="1"/>
      <w:numFmt w:val="lowerLetter"/>
      <w:lvlText w:val="%5."/>
      <w:lvlJc w:val="left"/>
      <w:pPr>
        <w:ind w:left="3600" w:hanging="360"/>
      </w:pPr>
    </w:lvl>
    <w:lvl w:ilvl="5" w:tplc="49F81622" w:tentative="1">
      <w:start w:val="1"/>
      <w:numFmt w:val="lowerRoman"/>
      <w:lvlText w:val="%6."/>
      <w:lvlJc w:val="right"/>
      <w:pPr>
        <w:ind w:left="4320" w:hanging="180"/>
      </w:pPr>
    </w:lvl>
    <w:lvl w:ilvl="6" w:tplc="934C6154" w:tentative="1">
      <w:start w:val="1"/>
      <w:numFmt w:val="decimal"/>
      <w:lvlText w:val="%7."/>
      <w:lvlJc w:val="left"/>
      <w:pPr>
        <w:ind w:left="5040" w:hanging="360"/>
      </w:pPr>
    </w:lvl>
    <w:lvl w:ilvl="7" w:tplc="5F106662" w:tentative="1">
      <w:start w:val="1"/>
      <w:numFmt w:val="lowerLetter"/>
      <w:lvlText w:val="%8."/>
      <w:lvlJc w:val="left"/>
      <w:pPr>
        <w:ind w:left="5760" w:hanging="360"/>
      </w:pPr>
    </w:lvl>
    <w:lvl w:ilvl="8" w:tplc="1D769F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BE6404"/>
    <w:multiLevelType w:val="multilevel"/>
    <w:tmpl w:val="85126E30"/>
    <w:styleLink w:val="SlogTabelavrstinaoznakaVeravniKrepko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1D3FAF"/>
    <w:multiLevelType w:val="hybridMultilevel"/>
    <w:tmpl w:val="36968B54"/>
    <w:lvl w:ilvl="0" w:tplc="B9FA1FA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C2AB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78CB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2E3F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66E6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B4A5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244F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307D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4872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F75EF7"/>
    <w:multiLevelType w:val="hybridMultilevel"/>
    <w:tmpl w:val="40D0D5DE"/>
    <w:lvl w:ilvl="0" w:tplc="CD5A98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CEB3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FE9E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A668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E43C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1E4D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E2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BC0E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A628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9BC799A"/>
    <w:multiLevelType w:val="hybridMultilevel"/>
    <w:tmpl w:val="21507EE8"/>
    <w:lvl w:ilvl="0" w:tplc="8EEECDD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9983E2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04C0E4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C3C204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5B8777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6F6F1D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95ABAA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72A687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EDE02D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BF12576"/>
    <w:multiLevelType w:val="hybridMultilevel"/>
    <w:tmpl w:val="BD3639C4"/>
    <w:lvl w:ilvl="0" w:tplc="E0F495D8">
      <w:numFmt w:val="bullet"/>
      <w:lvlText w:val="-"/>
      <w:lvlPicBulletId w:val="0"/>
      <w:lvlJc w:val="left"/>
      <w:pPr>
        <w:ind w:left="720" w:hanging="360"/>
      </w:pPr>
      <w:rPr>
        <w:rFonts w:ascii="Arial" w:eastAsia="Wingdings" w:hAnsi="Arial" w:cs="Arial" w:hint="default"/>
        <w:color w:val="auto"/>
      </w:rPr>
    </w:lvl>
    <w:lvl w:ilvl="1" w:tplc="0E6E00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1CE9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1C6E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C2A9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C4D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0AF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B083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2616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563793"/>
    <w:multiLevelType w:val="hybridMultilevel"/>
    <w:tmpl w:val="7084E954"/>
    <w:lvl w:ilvl="0" w:tplc="6B9473A8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850A6E7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5A8CB8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970D64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5723E1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89EA7B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F5C355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7C4D12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7009ED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F4B3FBE"/>
    <w:multiLevelType w:val="hybridMultilevel"/>
    <w:tmpl w:val="D4EA9E3C"/>
    <w:styleLink w:val="SlogVrstinaoznaka2"/>
    <w:lvl w:ilvl="0" w:tplc="25DA9B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AF12B7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47C7D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404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8C52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C483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6C30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891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28CA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07030D9"/>
    <w:multiLevelType w:val="hybridMultilevel"/>
    <w:tmpl w:val="403A7AB0"/>
    <w:lvl w:ilvl="0" w:tplc="AD7AA66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B73A9D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28ED42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1B6503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C2696D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E807FE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880B90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89C6E5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40203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20F33E82"/>
    <w:multiLevelType w:val="hybridMultilevel"/>
    <w:tmpl w:val="A5F4054E"/>
    <w:lvl w:ilvl="0" w:tplc="479EDBD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F74C1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6437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DE67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AFB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EAEA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D886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A0D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22E5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350101"/>
    <w:multiLevelType w:val="hybridMultilevel"/>
    <w:tmpl w:val="83D628AE"/>
    <w:lvl w:ilvl="0" w:tplc="2188E68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5E4C159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64EBF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C548C6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73E84A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558083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AFE336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14616E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222A44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2AE14D0"/>
    <w:multiLevelType w:val="multilevel"/>
    <w:tmpl w:val="4E7A30A2"/>
    <w:lvl w:ilvl="0">
      <w:start w:val="1"/>
      <w:numFmt w:val="bullet"/>
      <w:pStyle w:val="naslov5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decimalZero"/>
      <w:isLgl/>
      <w:lvlText w:val="Odsek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 w15:restartNumberingAfterBreak="0">
    <w:nsid w:val="26567081"/>
    <w:multiLevelType w:val="multilevel"/>
    <w:tmpl w:val="C5DAEFBC"/>
    <w:styleLink w:val="SlogVrstinaoznaka1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color w:val="00000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8AC7A67"/>
    <w:multiLevelType w:val="hybridMultilevel"/>
    <w:tmpl w:val="4260D9CE"/>
    <w:lvl w:ilvl="0" w:tplc="A0C074CC">
      <w:start w:val="1"/>
      <w:numFmt w:val="decimal"/>
      <w:lvlText w:val="%1."/>
      <w:lvlJc w:val="left"/>
      <w:pPr>
        <w:ind w:left="720" w:hanging="360"/>
      </w:pPr>
    </w:lvl>
    <w:lvl w:ilvl="1" w:tplc="1C6A7A10" w:tentative="1">
      <w:start w:val="1"/>
      <w:numFmt w:val="lowerLetter"/>
      <w:lvlText w:val="%2."/>
      <w:lvlJc w:val="left"/>
      <w:pPr>
        <w:ind w:left="1440" w:hanging="360"/>
      </w:pPr>
    </w:lvl>
    <w:lvl w:ilvl="2" w:tplc="28EE8744" w:tentative="1">
      <w:start w:val="1"/>
      <w:numFmt w:val="lowerRoman"/>
      <w:lvlText w:val="%3."/>
      <w:lvlJc w:val="right"/>
      <w:pPr>
        <w:ind w:left="2160" w:hanging="180"/>
      </w:pPr>
    </w:lvl>
    <w:lvl w:ilvl="3" w:tplc="D1F66CE0" w:tentative="1">
      <w:start w:val="1"/>
      <w:numFmt w:val="decimal"/>
      <w:lvlText w:val="%4."/>
      <w:lvlJc w:val="left"/>
      <w:pPr>
        <w:ind w:left="2880" w:hanging="360"/>
      </w:pPr>
    </w:lvl>
    <w:lvl w:ilvl="4" w:tplc="46827154" w:tentative="1">
      <w:start w:val="1"/>
      <w:numFmt w:val="lowerLetter"/>
      <w:lvlText w:val="%5."/>
      <w:lvlJc w:val="left"/>
      <w:pPr>
        <w:ind w:left="3600" w:hanging="360"/>
      </w:pPr>
    </w:lvl>
    <w:lvl w:ilvl="5" w:tplc="117E8C86" w:tentative="1">
      <w:start w:val="1"/>
      <w:numFmt w:val="lowerRoman"/>
      <w:lvlText w:val="%6."/>
      <w:lvlJc w:val="right"/>
      <w:pPr>
        <w:ind w:left="4320" w:hanging="180"/>
      </w:pPr>
    </w:lvl>
    <w:lvl w:ilvl="6" w:tplc="94AC2CF6" w:tentative="1">
      <w:start w:val="1"/>
      <w:numFmt w:val="decimal"/>
      <w:lvlText w:val="%7."/>
      <w:lvlJc w:val="left"/>
      <w:pPr>
        <w:ind w:left="5040" w:hanging="360"/>
      </w:pPr>
    </w:lvl>
    <w:lvl w:ilvl="7" w:tplc="4EBC1CB6" w:tentative="1">
      <w:start w:val="1"/>
      <w:numFmt w:val="lowerLetter"/>
      <w:lvlText w:val="%8."/>
      <w:lvlJc w:val="left"/>
      <w:pPr>
        <w:ind w:left="5760" w:hanging="360"/>
      </w:pPr>
    </w:lvl>
    <w:lvl w:ilvl="8" w:tplc="CE481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5A0661"/>
    <w:multiLevelType w:val="hybridMultilevel"/>
    <w:tmpl w:val="03D8EF8E"/>
    <w:lvl w:ilvl="0" w:tplc="D9042760">
      <w:start w:val="1"/>
      <w:numFmt w:val="bullet"/>
      <w:pStyle w:val="Besedilo"/>
      <w:lvlText w:val="o"/>
      <w:lvlJc w:val="left"/>
      <w:pPr>
        <w:tabs>
          <w:tab w:val="num" w:pos="227"/>
        </w:tabs>
        <w:ind w:left="567" w:hanging="454"/>
      </w:pPr>
      <w:rPr>
        <w:rFonts w:ascii="Courier New" w:hAnsi="Courier New" w:hint="default"/>
      </w:rPr>
    </w:lvl>
    <w:lvl w:ilvl="1" w:tplc="E58480EA">
      <w:start w:val="1"/>
      <w:numFmt w:val="decimal"/>
      <w:lvlText w:val="%2)"/>
      <w:lvlJc w:val="left"/>
      <w:pPr>
        <w:tabs>
          <w:tab w:val="num" w:pos="340"/>
        </w:tabs>
        <w:ind w:left="340" w:hanging="283"/>
      </w:pPr>
      <w:rPr>
        <w:rFonts w:hint="default"/>
      </w:rPr>
    </w:lvl>
    <w:lvl w:ilvl="2" w:tplc="F3189D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76E0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54A5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128FC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E267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F033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D366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AD86987"/>
    <w:multiLevelType w:val="hybridMultilevel"/>
    <w:tmpl w:val="1024804A"/>
    <w:lvl w:ilvl="0" w:tplc="1690D6B0">
      <w:start w:val="1"/>
      <w:numFmt w:val="lowerLetter"/>
      <w:pStyle w:val="NumberedList"/>
      <w:lvlText w:val="%1)"/>
      <w:lvlJc w:val="left"/>
      <w:pPr>
        <w:tabs>
          <w:tab w:val="num" w:pos="595"/>
        </w:tabs>
        <w:ind w:left="595" w:hanging="360"/>
      </w:pPr>
      <w:rPr>
        <w:rFonts w:hint="default"/>
      </w:rPr>
    </w:lvl>
    <w:lvl w:ilvl="1" w:tplc="97A41D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225A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704C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4841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0C28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3295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DC9A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E408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AE130D7"/>
    <w:multiLevelType w:val="hybridMultilevel"/>
    <w:tmpl w:val="EBBE6FA6"/>
    <w:lvl w:ilvl="0" w:tplc="EC3C66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EB076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9A18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2A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B2EF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321A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E00A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F21C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B641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DE12A3"/>
    <w:multiLevelType w:val="hybridMultilevel"/>
    <w:tmpl w:val="B5AAAA7C"/>
    <w:styleLink w:val="SlogSlogTabelavrstinaoznakaVeravniKrepkoVeravniK121"/>
    <w:lvl w:ilvl="0" w:tplc="DFC4E93E">
      <w:start w:val="1"/>
      <w:numFmt w:val="lowerLetter"/>
      <w:lvlText w:val="%1."/>
      <w:lvlJc w:val="left"/>
      <w:pPr>
        <w:ind w:left="720" w:hanging="360"/>
      </w:pPr>
    </w:lvl>
    <w:lvl w:ilvl="1" w:tplc="B1245496">
      <w:start w:val="1"/>
      <w:numFmt w:val="lowerLetter"/>
      <w:lvlText w:val="%2."/>
      <w:lvlJc w:val="left"/>
      <w:pPr>
        <w:ind w:left="1440" w:hanging="360"/>
      </w:pPr>
    </w:lvl>
    <w:lvl w:ilvl="2" w:tplc="88FCB274">
      <w:start w:val="1"/>
      <w:numFmt w:val="lowerRoman"/>
      <w:lvlText w:val="%3."/>
      <w:lvlJc w:val="right"/>
      <w:pPr>
        <w:ind w:left="2160" w:hanging="180"/>
      </w:pPr>
    </w:lvl>
    <w:lvl w:ilvl="3" w:tplc="B2E8F970">
      <w:start w:val="1"/>
      <w:numFmt w:val="decimal"/>
      <w:lvlText w:val="%4."/>
      <w:lvlJc w:val="left"/>
      <w:pPr>
        <w:ind w:left="2880" w:hanging="360"/>
      </w:pPr>
    </w:lvl>
    <w:lvl w:ilvl="4" w:tplc="F9BAF90C">
      <w:start w:val="1"/>
      <w:numFmt w:val="lowerLetter"/>
      <w:lvlText w:val="%5."/>
      <w:lvlJc w:val="left"/>
      <w:pPr>
        <w:ind w:left="3600" w:hanging="360"/>
      </w:pPr>
    </w:lvl>
    <w:lvl w:ilvl="5" w:tplc="C7548734">
      <w:start w:val="1"/>
      <w:numFmt w:val="lowerRoman"/>
      <w:lvlText w:val="%6."/>
      <w:lvlJc w:val="right"/>
      <w:pPr>
        <w:ind w:left="4320" w:hanging="180"/>
      </w:pPr>
    </w:lvl>
    <w:lvl w:ilvl="6" w:tplc="6C1A827C">
      <w:start w:val="1"/>
      <w:numFmt w:val="decimal"/>
      <w:lvlText w:val="%7."/>
      <w:lvlJc w:val="left"/>
      <w:pPr>
        <w:ind w:left="5040" w:hanging="360"/>
      </w:pPr>
    </w:lvl>
    <w:lvl w:ilvl="7" w:tplc="3174A24C">
      <w:start w:val="1"/>
      <w:numFmt w:val="lowerLetter"/>
      <w:lvlText w:val="%8."/>
      <w:lvlJc w:val="left"/>
      <w:pPr>
        <w:ind w:left="5760" w:hanging="360"/>
      </w:pPr>
    </w:lvl>
    <w:lvl w:ilvl="8" w:tplc="C008885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112C79"/>
    <w:multiLevelType w:val="hybridMultilevel"/>
    <w:tmpl w:val="677ED4F6"/>
    <w:lvl w:ilvl="0" w:tplc="15304C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8F415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7E3C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DCE0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F0B5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7057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D83F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ACC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FCA5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937385E"/>
    <w:multiLevelType w:val="multilevel"/>
    <w:tmpl w:val="E9C4B956"/>
    <w:lvl w:ilvl="0">
      <w:start w:val="1"/>
      <w:numFmt w:val="bullet"/>
      <w:pStyle w:val="1BulletList"/>
      <w:lvlText w:val=""/>
      <w:lvlJc w:val="left"/>
      <w:pPr>
        <w:tabs>
          <w:tab w:val="num" w:pos="680"/>
        </w:tabs>
        <w:ind w:left="680" w:hanging="453"/>
      </w:pPr>
      <w:rPr>
        <w:rFonts w:ascii="Symbol" w:hAnsi="Symbol" w:hint="default"/>
      </w:rPr>
    </w:lvl>
    <w:lvl w:ilvl="1">
      <w:start w:val="1"/>
      <w:numFmt w:val="bullet"/>
      <w:pStyle w:val="2BulletList"/>
      <w:lvlText w:val="▫"/>
      <w:lvlJc w:val="left"/>
      <w:pPr>
        <w:tabs>
          <w:tab w:val="num" w:pos="1134"/>
        </w:tabs>
        <w:ind w:left="1134" w:hanging="454"/>
      </w:pPr>
      <w:rPr>
        <w:rFonts w:asci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94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680"/>
        </w:tabs>
        <w:ind w:left="680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714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25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61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94" w:hanging="180"/>
      </w:pPr>
      <w:rPr>
        <w:rFonts w:hint="default"/>
      </w:rPr>
    </w:lvl>
  </w:abstractNum>
  <w:abstractNum w:abstractNumId="38" w15:restartNumberingAfterBreak="0">
    <w:nsid w:val="3AB72B7A"/>
    <w:multiLevelType w:val="hybridMultilevel"/>
    <w:tmpl w:val="AD18E4CA"/>
    <w:lvl w:ilvl="0" w:tplc="5D4CA2D8">
      <w:start w:val="1"/>
      <w:numFmt w:val="bullet"/>
      <w:pStyle w:val="BulletPAC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D030720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CA06E36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6158F14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DCA8CD6E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9FC6F56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31283D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D5BE7098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D87CB09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3AEF1A02"/>
    <w:multiLevelType w:val="hybridMultilevel"/>
    <w:tmpl w:val="774636E0"/>
    <w:lvl w:ilvl="0" w:tplc="EDDA7618">
      <w:start w:val="1"/>
      <w:numFmt w:val="bullet"/>
      <w:pStyle w:val="JNNASTEVANJE2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F8F4373A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9060C2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C2747F56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A7D2CE1A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57A429E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3AF666A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62E675EC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4EEAD92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3D11699D"/>
    <w:multiLevelType w:val="singleLevel"/>
    <w:tmpl w:val="EFCCE31A"/>
    <w:lvl w:ilvl="0">
      <w:start w:val="1"/>
      <w:numFmt w:val="decimal"/>
      <w:pStyle w:val="LEN"/>
      <w:lvlText w:val="%1.  člen"/>
      <w:lvlJc w:val="left"/>
      <w:pPr>
        <w:tabs>
          <w:tab w:val="num" w:pos="1440"/>
        </w:tabs>
        <w:ind w:left="360" w:hanging="360"/>
      </w:pPr>
    </w:lvl>
  </w:abstractNum>
  <w:abstractNum w:abstractNumId="41" w15:restartNumberingAfterBreak="0">
    <w:nsid w:val="419D6581"/>
    <w:multiLevelType w:val="multilevel"/>
    <w:tmpl w:val="D228F8DA"/>
    <w:lvl w:ilvl="0">
      <w:start w:val="1"/>
      <w:numFmt w:val="bullet"/>
      <w:pStyle w:val="Zamik-1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3AE30E2"/>
    <w:multiLevelType w:val="hybridMultilevel"/>
    <w:tmpl w:val="640EDC4C"/>
    <w:lvl w:ilvl="0" w:tplc="E3F6DD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A4E68028" w:tentative="1">
      <w:start w:val="1"/>
      <w:numFmt w:val="lowerLetter"/>
      <w:lvlText w:val="%2."/>
      <w:lvlJc w:val="left"/>
      <w:pPr>
        <w:ind w:left="1440" w:hanging="360"/>
      </w:pPr>
    </w:lvl>
    <w:lvl w:ilvl="2" w:tplc="1E88B86C" w:tentative="1">
      <w:start w:val="1"/>
      <w:numFmt w:val="lowerRoman"/>
      <w:lvlText w:val="%3."/>
      <w:lvlJc w:val="right"/>
      <w:pPr>
        <w:ind w:left="2160" w:hanging="180"/>
      </w:pPr>
    </w:lvl>
    <w:lvl w:ilvl="3" w:tplc="B3EE57E6" w:tentative="1">
      <w:start w:val="1"/>
      <w:numFmt w:val="decimal"/>
      <w:lvlText w:val="%4."/>
      <w:lvlJc w:val="left"/>
      <w:pPr>
        <w:ind w:left="2880" w:hanging="360"/>
      </w:pPr>
    </w:lvl>
    <w:lvl w:ilvl="4" w:tplc="63A653E8" w:tentative="1">
      <w:start w:val="1"/>
      <w:numFmt w:val="lowerLetter"/>
      <w:lvlText w:val="%5."/>
      <w:lvlJc w:val="left"/>
      <w:pPr>
        <w:ind w:left="3600" w:hanging="360"/>
      </w:pPr>
    </w:lvl>
    <w:lvl w:ilvl="5" w:tplc="3B520D64" w:tentative="1">
      <w:start w:val="1"/>
      <w:numFmt w:val="lowerRoman"/>
      <w:lvlText w:val="%6."/>
      <w:lvlJc w:val="right"/>
      <w:pPr>
        <w:ind w:left="4320" w:hanging="180"/>
      </w:pPr>
    </w:lvl>
    <w:lvl w:ilvl="6" w:tplc="37EE306C" w:tentative="1">
      <w:start w:val="1"/>
      <w:numFmt w:val="decimal"/>
      <w:lvlText w:val="%7."/>
      <w:lvlJc w:val="left"/>
      <w:pPr>
        <w:ind w:left="5040" w:hanging="360"/>
      </w:pPr>
    </w:lvl>
    <w:lvl w:ilvl="7" w:tplc="190E908C" w:tentative="1">
      <w:start w:val="1"/>
      <w:numFmt w:val="lowerLetter"/>
      <w:lvlText w:val="%8."/>
      <w:lvlJc w:val="left"/>
      <w:pPr>
        <w:ind w:left="5760" w:hanging="360"/>
      </w:pPr>
    </w:lvl>
    <w:lvl w:ilvl="8" w:tplc="F8D249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F71D02"/>
    <w:multiLevelType w:val="hybridMultilevel"/>
    <w:tmpl w:val="801C4448"/>
    <w:lvl w:ilvl="0" w:tplc="A574CB74">
      <w:start w:val="1"/>
      <w:numFmt w:val="decimal"/>
      <w:pStyle w:val="Figure"/>
      <w:lvlText w:val="Slika %1: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 w:tplc="C71CF92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A968E5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 w:tplc="BC2C97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E826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D8034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4A09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3015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2239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4262FD5"/>
    <w:multiLevelType w:val="hybridMultilevel"/>
    <w:tmpl w:val="EA402C8A"/>
    <w:lvl w:ilvl="0" w:tplc="9FDC54A2">
      <w:start w:val="1"/>
      <w:numFmt w:val="lowerLetter"/>
      <w:pStyle w:val="rkovnatokazaodstavkom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3AA4C7A">
      <w:start w:val="1"/>
      <w:numFmt w:val="lowerLetter"/>
      <w:lvlText w:val="%2."/>
      <w:lvlJc w:val="left"/>
      <w:pPr>
        <w:ind w:left="1440" w:hanging="360"/>
      </w:pPr>
    </w:lvl>
    <w:lvl w:ilvl="2" w:tplc="45D696C2">
      <w:start w:val="1"/>
      <w:numFmt w:val="lowerRoman"/>
      <w:lvlText w:val="%3."/>
      <w:lvlJc w:val="right"/>
      <w:pPr>
        <w:ind w:left="2160" w:hanging="180"/>
      </w:pPr>
    </w:lvl>
    <w:lvl w:ilvl="3" w:tplc="38D0CF28">
      <w:start w:val="1"/>
      <w:numFmt w:val="decimal"/>
      <w:lvlText w:val="%4."/>
      <w:lvlJc w:val="left"/>
      <w:pPr>
        <w:ind w:left="2880" w:hanging="360"/>
      </w:pPr>
    </w:lvl>
    <w:lvl w:ilvl="4" w:tplc="B46889D6">
      <w:start w:val="1"/>
      <w:numFmt w:val="lowerLetter"/>
      <w:lvlText w:val="%5."/>
      <w:lvlJc w:val="left"/>
      <w:pPr>
        <w:ind w:left="3600" w:hanging="360"/>
      </w:pPr>
    </w:lvl>
    <w:lvl w:ilvl="5" w:tplc="750AA2CE">
      <w:start w:val="1"/>
      <w:numFmt w:val="lowerRoman"/>
      <w:lvlText w:val="%6."/>
      <w:lvlJc w:val="right"/>
      <w:pPr>
        <w:ind w:left="4320" w:hanging="180"/>
      </w:pPr>
    </w:lvl>
    <w:lvl w:ilvl="6" w:tplc="5EBA5ABA">
      <w:start w:val="1"/>
      <w:numFmt w:val="decimal"/>
      <w:lvlText w:val="%7."/>
      <w:lvlJc w:val="left"/>
      <w:pPr>
        <w:ind w:left="5040" w:hanging="360"/>
      </w:pPr>
    </w:lvl>
    <w:lvl w:ilvl="7" w:tplc="2946B24A">
      <w:start w:val="1"/>
      <w:numFmt w:val="lowerLetter"/>
      <w:lvlText w:val="%8."/>
      <w:lvlJc w:val="left"/>
      <w:pPr>
        <w:ind w:left="5760" w:hanging="360"/>
      </w:pPr>
    </w:lvl>
    <w:lvl w:ilvl="8" w:tplc="6DCEEDDC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015E17"/>
    <w:multiLevelType w:val="hybridMultilevel"/>
    <w:tmpl w:val="4EB60876"/>
    <w:lvl w:ilvl="0" w:tplc="C0642FE2">
      <w:start w:val="1"/>
      <w:numFmt w:val="bullet"/>
      <w:pStyle w:val="JNNASTEVANJE1"/>
      <w:lvlText w:val=""/>
      <w:lvlJc w:val="left"/>
      <w:pPr>
        <w:ind w:left="3620" w:hanging="360"/>
      </w:pPr>
      <w:rPr>
        <w:rFonts w:ascii="Symbol" w:hAnsi="Symbol" w:hint="default"/>
      </w:rPr>
    </w:lvl>
    <w:lvl w:ilvl="1" w:tplc="6E3697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BE21C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624039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7FA92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00155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8222F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8F4A2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52489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4BC51C96"/>
    <w:multiLevelType w:val="hybridMultilevel"/>
    <w:tmpl w:val="D142720C"/>
    <w:lvl w:ilvl="0" w:tplc="C08424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F4AC2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E0BF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90DD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BEB4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2C3E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92A1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E654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9802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45289B"/>
    <w:multiLevelType w:val="hybridMultilevel"/>
    <w:tmpl w:val="E4D44652"/>
    <w:styleLink w:val="SlogSlogTabelavrstinaoznakaVeravniKrepkoVeravniK31"/>
    <w:lvl w:ilvl="0" w:tplc="6356302E">
      <w:start w:val="1"/>
      <w:numFmt w:val="decimal"/>
      <w:lvlText w:val="%1."/>
      <w:lvlJc w:val="left"/>
      <w:pPr>
        <w:ind w:left="720" w:hanging="360"/>
      </w:pPr>
    </w:lvl>
    <w:lvl w:ilvl="1" w:tplc="CAB2C106">
      <w:start w:val="1"/>
      <w:numFmt w:val="lowerLetter"/>
      <w:lvlText w:val="%2."/>
      <w:lvlJc w:val="left"/>
      <w:pPr>
        <w:ind w:left="1440" w:hanging="360"/>
      </w:pPr>
    </w:lvl>
    <w:lvl w:ilvl="2" w:tplc="A12460BE">
      <w:start w:val="1"/>
      <w:numFmt w:val="lowerRoman"/>
      <w:lvlText w:val="%3."/>
      <w:lvlJc w:val="right"/>
      <w:pPr>
        <w:ind w:left="2160" w:hanging="180"/>
      </w:pPr>
    </w:lvl>
    <w:lvl w:ilvl="3" w:tplc="F6968A8E">
      <w:start w:val="1"/>
      <w:numFmt w:val="decimal"/>
      <w:lvlText w:val="%4."/>
      <w:lvlJc w:val="left"/>
      <w:pPr>
        <w:ind w:left="2880" w:hanging="360"/>
      </w:pPr>
    </w:lvl>
    <w:lvl w:ilvl="4" w:tplc="E9F63AE0">
      <w:start w:val="1"/>
      <w:numFmt w:val="lowerLetter"/>
      <w:lvlText w:val="%5."/>
      <w:lvlJc w:val="left"/>
      <w:pPr>
        <w:ind w:left="3600" w:hanging="360"/>
      </w:pPr>
    </w:lvl>
    <w:lvl w:ilvl="5" w:tplc="0AB65CE6">
      <w:start w:val="1"/>
      <w:numFmt w:val="lowerRoman"/>
      <w:lvlText w:val="%6."/>
      <w:lvlJc w:val="right"/>
      <w:pPr>
        <w:ind w:left="4320" w:hanging="180"/>
      </w:pPr>
    </w:lvl>
    <w:lvl w:ilvl="6" w:tplc="3E824A62">
      <w:start w:val="1"/>
      <w:numFmt w:val="decimal"/>
      <w:lvlText w:val="%7."/>
      <w:lvlJc w:val="left"/>
      <w:pPr>
        <w:ind w:left="5040" w:hanging="360"/>
      </w:pPr>
    </w:lvl>
    <w:lvl w:ilvl="7" w:tplc="0DD85D7A">
      <w:start w:val="1"/>
      <w:numFmt w:val="lowerLetter"/>
      <w:lvlText w:val="%8."/>
      <w:lvlJc w:val="left"/>
      <w:pPr>
        <w:ind w:left="5760" w:hanging="360"/>
      </w:pPr>
    </w:lvl>
    <w:lvl w:ilvl="8" w:tplc="A8C630B6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6C01CC"/>
    <w:multiLevelType w:val="multilevel"/>
    <w:tmpl w:val="25D23F04"/>
    <w:styleLink w:val="SlogSlogTabelavrstinaoznakaVeravniKrepkoVeravniK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b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850"/>
        </w:tabs>
        <w:ind w:left="850" w:hanging="283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134"/>
        </w:tabs>
        <w:ind w:left="1134" w:hanging="284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-284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284"/>
        </w:tabs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284"/>
        </w:tabs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284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284"/>
        </w:tabs>
        <w:ind w:left="6196" w:hanging="360"/>
      </w:pPr>
      <w:rPr>
        <w:rFonts w:ascii="Wingdings" w:hAnsi="Wingdings" w:hint="default"/>
      </w:rPr>
    </w:lvl>
  </w:abstractNum>
  <w:abstractNum w:abstractNumId="49" w15:restartNumberingAfterBreak="0">
    <w:nsid w:val="508F53B5"/>
    <w:multiLevelType w:val="hybridMultilevel"/>
    <w:tmpl w:val="3976BEA4"/>
    <w:lvl w:ilvl="0" w:tplc="E04A2CEE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3B4C0B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C9AEFA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E184C8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79E855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908929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544298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C748AD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D644DC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5133470B"/>
    <w:multiLevelType w:val="hybridMultilevel"/>
    <w:tmpl w:val="7A1E56BE"/>
    <w:lvl w:ilvl="0" w:tplc="559EE0DA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C492ACC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8D4121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C86F0D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29439A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65A1F5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B860CD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732A8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BD04B7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572E3EDC"/>
    <w:multiLevelType w:val="hybridMultilevel"/>
    <w:tmpl w:val="5B02DFCC"/>
    <w:styleLink w:val="SlogTabelavrstinaoznakaVeravniKrepko3"/>
    <w:lvl w:ilvl="0" w:tplc="5ED8FEC6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cs="Arial" w:hint="default"/>
      </w:rPr>
    </w:lvl>
    <w:lvl w:ilvl="1" w:tplc="7CBE25F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3785CBA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C2527CC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5C1E797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C3981166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E4E00562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DD6403A4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27401FA4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2" w15:restartNumberingAfterBreak="0">
    <w:nsid w:val="576042B7"/>
    <w:multiLevelType w:val="hybridMultilevel"/>
    <w:tmpl w:val="487ACB1E"/>
    <w:lvl w:ilvl="0" w:tplc="6D76D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762B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1289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0E95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8265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EA09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8230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70DE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A03D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8270A69"/>
    <w:multiLevelType w:val="hybridMultilevel"/>
    <w:tmpl w:val="8022F836"/>
    <w:styleLink w:val="Tabelavrstinaoznaka1"/>
    <w:lvl w:ilvl="0" w:tplc="1982F9C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MT" w:hAnsi="Arial" w:cs="Arial" w:hint="default"/>
      </w:rPr>
    </w:lvl>
    <w:lvl w:ilvl="1" w:tplc="42FAFD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82B6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360D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7E9C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ACF7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781C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7B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AE8E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687525"/>
    <w:multiLevelType w:val="hybridMultilevel"/>
    <w:tmpl w:val="9E7A362A"/>
    <w:lvl w:ilvl="0" w:tplc="8D72EF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0586984" w:tentative="1">
      <w:start w:val="1"/>
      <w:numFmt w:val="lowerLetter"/>
      <w:lvlText w:val="%2."/>
      <w:lvlJc w:val="left"/>
      <w:pPr>
        <w:ind w:left="1440" w:hanging="360"/>
      </w:pPr>
    </w:lvl>
    <w:lvl w:ilvl="2" w:tplc="4AE81F8E" w:tentative="1">
      <w:start w:val="1"/>
      <w:numFmt w:val="lowerRoman"/>
      <w:lvlText w:val="%3."/>
      <w:lvlJc w:val="right"/>
      <w:pPr>
        <w:ind w:left="2160" w:hanging="180"/>
      </w:pPr>
    </w:lvl>
    <w:lvl w:ilvl="3" w:tplc="E1424BDE" w:tentative="1">
      <w:start w:val="1"/>
      <w:numFmt w:val="decimal"/>
      <w:lvlText w:val="%4."/>
      <w:lvlJc w:val="left"/>
      <w:pPr>
        <w:ind w:left="2880" w:hanging="360"/>
      </w:pPr>
    </w:lvl>
    <w:lvl w:ilvl="4" w:tplc="EE62AA58" w:tentative="1">
      <w:start w:val="1"/>
      <w:numFmt w:val="lowerLetter"/>
      <w:lvlText w:val="%5."/>
      <w:lvlJc w:val="left"/>
      <w:pPr>
        <w:ind w:left="3600" w:hanging="360"/>
      </w:pPr>
    </w:lvl>
    <w:lvl w:ilvl="5" w:tplc="66763D14" w:tentative="1">
      <w:start w:val="1"/>
      <w:numFmt w:val="lowerRoman"/>
      <w:lvlText w:val="%6."/>
      <w:lvlJc w:val="right"/>
      <w:pPr>
        <w:ind w:left="4320" w:hanging="180"/>
      </w:pPr>
    </w:lvl>
    <w:lvl w:ilvl="6" w:tplc="90021278" w:tentative="1">
      <w:start w:val="1"/>
      <w:numFmt w:val="decimal"/>
      <w:lvlText w:val="%7."/>
      <w:lvlJc w:val="left"/>
      <w:pPr>
        <w:ind w:left="5040" w:hanging="360"/>
      </w:pPr>
    </w:lvl>
    <w:lvl w:ilvl="7" w:tplc="DEBEDAB8" w:tentative="1">
      <w:start w:val="1"/>
      <w:numFmt w:val="lowerLetter"/>
      <w:lvlText w:val="%8."/>
      <w:lvlJc w:val="left"/>
      <w:pPr>
        <w:ind w:left="5760" w:hanging="360"/>
      </w:pPr>
    </w:lvl>
    <w:lvl w:ilvl="8" w:tplc="847608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F2D068E"/>
    <w:multiLevelType w:val="hybridMultilevel"/>
    <w:tmpl w:val="6DA27BE0"/>
    <w:lvl w:ilvl="0" w:tplc="04FED31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53E7F5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8CB11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30CE84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C6A42B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A9C6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5AFE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302646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360EC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626C0E0D"/>
    <w:multiLevelType w:val="hybridMultilevel"/>
    <w:tmpl w:val="3BA0D6CC"/>
    <w:styleLink w:val="SlogTabelavrstinaoznakaVeravniKrepko12"/>
    <w:lvl w:ilvl="0" w:tplc="1CE03E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3244DE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6068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32F3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F6CC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8465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8EC7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6819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9C33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349247B"/>
    <w:multiLevelType w:val="multilevel"/>
    <w:tmpl w:val="602E4148"/>
    <w:styleLink w:val="SlogSlogTabelavrstinaoznakaVeravniKrepkoVeravniK11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7092136"/>
    <w:multiLevelType w:val="hybridMultilevel"/>
    <w:tmpl w:val="ACEA2614"/>
    <w:lvl w:ilvl="0" w:tplc="78249576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F685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CC70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B4F8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1EEA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7E40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E01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24A0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F0D4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7C24388"/>
    <w:multiLevelType w:val="hybridMultilevel"/>
    <w:tmpl w:val="FBF0E424"/>
    <w:styleLink w:val="ZabelaVrstinaoznaka11"/>
    <w:lvl w:ilvl="0" w:tplc="B8A64D3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6AEFB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2855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CA34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8AE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8AA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1653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0CE2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6A81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7F90B59"/>
    <w:multiLevelType w:val="hybridMultilevel"/>
    <w:tmpl w:val="25185F6E"/>
    <w:lvl w:ilvl="0" w:tplc="0E4854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63A5A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4804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32B8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2E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34F9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9425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2C9F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ECB9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870AC5"/>
    <w:multiLevelType w:val="hybridMultilevel"/>
    <w:tmpl w:val="97DE938C"/>
    <w:lvl w:ilvl="0" w:tplc="5D2490BA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C85A9F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862A5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4042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2A5F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9CAA8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724D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BE1D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87E51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AF32C39"/>
    <w:multiLevelType w:val="multilevel"/>
    <w:tmpl w:val="A582DBD2"/>
    <w:lvl w:ilvl="0">
      <w:start w:val="1"/>
      <w:numFmt w:val="decimal"/>
      <w:pStyle w:val="Navadenzzamikom"/>
      <w:lvlText w:val="G.%1.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vadenzzamikom"/>
      <w:suff w:val="nothing"/>
      <w:lvlText w:val="G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vadenzzamikom"/>
      <w:suff w:val="space"/>
      <w:lvlText w:val="G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.%1.%2.%4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5400" w:hanging="1440"/>
      </w:pPr>
      <w:rPr>
        <w:rFonts w:hint="default"/>
      </w:rPr>
    </w:lvl>
  </w:abstractNum>
  <w:abstractNum w:abstractNumId="63" w15:restartNumberingAfterBreak="0">
    <w:nsid w:val="6DCE4CBE"/>
    <w:multiLevelType w:val="hybridMultilevel"/>
    <w:tmpl w:val="9266CD88"/>
    <w:lvl w:ilvl="0" w:tplc="03EA6F5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29AE9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B2CA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8A68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9A87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ACC9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2A54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1C7E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6E2E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65" w15:restartNumberingAfterBreak="0">
    <w:nsid w:val="70304008"/>
    <w:multiLevelType w:val="hybridMultilevel"/>
    <w:tmpl w:val="8612CCD8"/>
    <w:styleLink w:val="ZabelaVrstinaoznaka13"/>
    <w:lvl w:ilvl="0" w:tplc="483CA7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6EF51E">
      <w:start w:val="6"/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2" w:tplc="015EDC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BA5A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7EE6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76FB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D6FF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32A9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96EF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08333F5"/>
    <w:multiLevelType w:val="multilevel"/>
    <w:tmpl w:val="39E45440"/>
    <w:lvl w:ilvl="0">
      <w:start w:val="1"/>
      <w:numFmt w:val="decimal"/>
      <w:pStyle w:val="Stvarnokazalo4"/>
      <w:isLgl/>
      <w:suff w:val="space"/>
      <w:lvlText w:val="%1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z w:val="36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sz w:val="28"/>
        <w:szCs w:val="28"/>
      </w:rPr>
    </w:lvl>
    <w:lvl w:ilvl="2">
      <w:start w:val="1"/>
      <w:numFmt w:val="decimal"/>
      <w:pStyle w:val="StyleHeading1"/>
      <w:isLgl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 w15:restartNumberingAfterBreak="0">
    <w:nsid w:val="71EE7770"/>
    <w:multiLevelType w:val="multilevel"/>
    <w:tmpl w:val="C5828AAA"/>
    <w:styleLink w:val="Tabelavrstinaoznaka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1B53E2"/>
    <w:multiLevelType w:val="hybridMultilevel"/>
    <w:tmpl w:val="D82EF380"/>
    <w:styleLink w:val="SlogSlogTabelavrstinaoznakaVeravniKrepkoVeravniK12"/>
    <w:lvl w:ilvl="0" w:tplc="80AEF66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F5E4EEE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C02D792">
      <w:start w:val="1"/>
      <w:numFmt w:val="lowerRoman"/>
      <w:lvlText w:val="%3."/>
      <w:lvlJc w:val="right"/>
      <w:pPr>
        <w:ind w:left="2160" w:hanging="180"/>
      </w:pPr>
    </w:lvl>
    <w:lvl w:ilvl="3" w:tplc="741CC2BA">
      <w:start w:val="1"/>
      <w:numFmt w:val="decimal"/>
      <w:lvlText w:val="%4."/>
      <w:lvlJc w:val="left"/>
      <w:pPr>
        <w:ind w:left="2880" w:hanging="360"/>
      </w:pPr>
    </w:lvl>
    <w:lvl w:ilvl="4" w:tplc="092AFB7A">
      <w:start w:val="1"/>
      <w:numFmt w:val="lowerLetter"/>
      <w:lvlText w:val="%5."/>
      <w:lvlJc w:val="left"/>
      <w:pPr>
        <w:ind w:left="3600" w:hanging="360"/>
      </w:pPr>
    </w:lvl>
    <w:lvl w:ilvl="5" w:tplc="01069B08">
      <w:start w:val="1"/>
      <w:numFmt w:val="lowerRoman"/>
      <w:lvlText w:val="%6."/>
      <w:lvlJc w:val="right"/>
      <w:pPr>
        <w:ind w:left="4320" w:hanging="180"/>
      </w:pPr>
    </w:lvl>
    <w:lvl w:ilvl="6" w:tplc="1FC89678">
      <w:start w:val="1"/>
      <w:numFmt w:val="decimal"/>
      <w:lvlText w:val="%7."/>
      <w:lvlJc w:val="left"/>
      <w:pPr>
        <w:ind w:left="5040" w:hanging="360"/>
      </w:pPr>
    </w:lvl>
    <w:lvl w:ilvl="7" w:tplc="2772A3EE">
      <w:start w:val="1"/>
      <w:numFmt w:val="lowerLetter"/>
      <w:lvlText w:val="%8."/>
      <w:lvlJc w:val="left"/>
      <w:pPr>
        <w:ind w:left="5760" w:hanging="360"/>
      </w:pPr>
    </w:lvl>
    <w:lvl w:ilvl="8" w:tplc="53C89C84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2DF1469"/>
    <w:multiLevelType w:val="multilevel"/>
    <w:tmpl w:val="2AA6A612"/>
    <w:styleLink w:val="tevilenje-11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E2692E"/>
    <w:multiLevelType w:val="multilevel"/>
    <w:tmpl w:val="893AEB6E"/>
    <w:styleLink w:val="ZabelaVrstinaoznaka12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1" w15:restartNumberingAfterBreak="0">
    <w:nsid w:val="73F67DAE"/>
    <w:multiLevelType w:val="multilevel"/>
    <w:tmpl w:val="6B3C4A10"/>
    <w:styleLink w:val="ZabelaVrstinaoznaka111"/>
    <w:lvl w:ilvl="0">
      <w:start w:val="1"/>
      <w:numFmt w:val="decimal"/>
      <w:pStyle w:val="Tabela-stevilcenjepika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hint="default"/>
      </w:rPr>
    </w:lvl>
  </w:abstractNum>
  <w:abstractNum w:abstractNumId="72" w15:restartNumberingAfterBreak="0">
    <w:nsid w:val="75BC0167"/>
    <w:multiLevelType w:val="hybridMultilevel"/>
    <w:tmpl w:val="3800ADEA"/>
    <w:lvl w:ilvl="0" w:tplc="F6EEBA60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8F0078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1419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9C73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0E97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1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1AA0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484E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5E0A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6F57120"/>
    <w:multiLevelType w:val="multilevel"/>
    <w:tmpl w:val="C5DAEFBC"/>
    <w:styleLink w:val="SlogVrstinaoznaka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color w:val="00000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ECD5B8F"/>
    <w:multiLevelType w:val="hybridMultilevel"/>
    <w:tmpl w:val="7D6C01CA"/>
    <w:styleLink w:val="Tabelavrstinaoznaka3"/>
    <w:lvl w:ilvl="0" w:tplc="123A8E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3709C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60C3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83B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A63D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A9A02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66B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2C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A5C6E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F8B423F"/>
    <w:multiLevelType w:val="hybridMultilevel"/>
    <w:tmpl w:val="333860C8"/>
    <w:styleLink w:val="SlogSlogTabelavrstinaoznakaVeravniKrepkoVeravniK3"/>
    <w:lvl w:ilvl="0" w:tplc="8A72E316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D477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E072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B4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C6C0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9A23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F440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E83A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0B4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3"/>
    <w:lvlOverride w:ilvl="0">
      <w:startOverride w:val="1"/>
      <w:lvl w:ilvl="0">
        <w:start w:val="1"/>
        <w:numFmt w:val="decimal"/>
        <w:pStyle w:val="Level1"/>
        <w:lvlText w:val="%1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3">
    <w:abstractNumId w:val="40"/>
  </w:num>
  <w:num w:numId="4">
    <w:abstractNumId w:val="43"/>
  </w:num>
  <w:num w:numId="5">
    <w:abstractNumId w:val="33"/>
  </w:num>
  <w:num w:numId="6">
    <w:abstractNumId w:val="32"/>
  </w:num>
  <w:num w:numId="7">
    <w:abstractNumId w:val="41"/>
  </w:num>
  <w:num w:numId="8">
    <w:abstractNumId w:val="14"/>
  </w:num>
  <w:num w:numId="9">
    <w:abstractNumId w:val="66"/>
  </w:num>
  <w:num w:numId="10">
    <w:abstractNumId w:val="2"/>
  </w:num>
  <w:num w:numId="11">
    <w:abstractNumId w:val="0"/>
  </w:num>
  <w:num w:numId="12">
    <w:abstractNumId w:val="29"/>
  </w:num>
  <w:num w:numId="13">
    <w:abstractNumId w:val="62"/>
  </w:num>
  <w:num w:numId="14">
    <w:abstractNumId w:val="71"/>
  </w:num>
  <w:num w:numId="15">
    <w:abstractNumId w:val="73"/>
  </w:num>
  <w:num w:numId="16">
    <w:abstractNumId w:val="30"/>
  </w:num>
  <w:num w:numId="17">
    <w:abstractNumId w:val="70"/>
  </w:num>
  <w:num w:numId="18">
    <w:abstractNumId w:val="69"/>
  </w:num>
  <w:num w:numId="19">
    <w:abstractNumId w:val="67"/>
  </w:num>
  <w:num w:numId="20">
    <w:abstractNumId w:val="19"/>
  </w:num>
  <w:num w:numId="21">
    <w:abstractNumId w:val="48"/>
  </w:num>
  <w:num w:numId="22">
    <w:abstractNumId w:val="57"/>
  </w:num>
  <w:num w:numId="23">
    <w:abstractNumId w:val="9"/>
  </w:num>
  <w:num w:numId="24">
    <w:abstractNumId w:val="59"/>
  </w:num>
  <w:num w:numId="25">
    <w:abstractNumId w:val="53"/>
  </w:num>
  <w:num w:numId="26">
    <w:abstractNumId w:val="58"/>
  </w:num>
  <w:num w:numId="27">
    <w:abstractNumId w:val="37"/>
  </w:num>
  <w:num w:numId="28">
    <w:abstractNumId w:val="25"/>
  </w:num>
  <w:num w:numId="29">
    <w:abstractNumId w:val="65"/>
  </w:num>
  <w:num w:numId="30">
    <w:abstractNumId w:val="7"/>
  </w:num>
  <w:num w:numId="31">
    <w:abstractNumId w:val="74"/>
  </w:num>
  <w:num w:numId="32">
    <w:abstractNumId w:val="51"/>
  </w:num>
  <w:num w:numId="33">
    <w:abstractNumId w:val="47"/>
  </w:num>
  <w:num w:numId="34">
    <w:abstractNumId w:val="56"/>
  </w:num>
  <w:num w:numId="35">
    <w:abstractNumId w:val="1"/>
  </w:num>
  <w:num w:numId="36">
    <w:abstractNumId w:val="38"/>
  </w:num>
  <w:num w:numId="37">
    <w:abstractNumId w:val="35"/>
  </w:num>
  <w:num w:numId="38">
    <w:abstractNumId w:val="23"/>
  </w:num>
  <w:num w:numId="39">
    <w:abstractNumId w:val="64"/>
  </w:num>
  <w:num w:numId="4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1"/>
  </w:num>
  <w:num w:numId="42">
    <w:abstractNumId w:val="12"/>
  </w:num>
  <w:num w:numId="43">
    <w:abstractNumId w:val="16"/>
  </w:num>
  <w:num w:numId="44">
    <w:abstractNumId w:val="50"/>
  </w:num>
  <w:num w:numId="45">
    <w:abstractNumId w:val="11"/>
  </w:num>
  <w:num w:numId="46">
    <w:abstractNumId w:val="24"/>
  </w:num>
  <w:num w:numId="47">
    <w:abstractNumId w:val="49"/>
  </w:num>
  <w:num w:numId="48">
    <w:abstractNumId w:val="26"/>
  </w:num>
  <w:num w:numId="49">
    <w:abstractNumId w:val="17"/>
  </w:num>
  <w:num w:numId="50">
    <w:abstractNumId w:val="63"/>
  </w:num>
  <w:num w:numId="51">
    <w:abstractNumId w:val="54"/>
  </w:num>
  <w:num w:numId="52">
    <w:abstractNumId w:val="42"/>
  </w:num>
  <w:num w:numId="53">
    <w:abstractNumId w:val="18"/>
  </w:num>
  <w:num w:numId="54">
    <w:abstractNumId w:val="46"/>
  </w:num>
  <w:num w:numId="55">
    <w:abstractNumId w:val="72"/>
  </w:num>
  <w:num w:numId="56">
    <w:abstractNumId w:val="27"/>
  </w:num>
  <w:num w:numId="57">
    <w:abstractNumId w:val="4"/>
  </w:num>
  <w:num w:numId="58">
    <w:abstractNumId w:val="21"/>
  </w:num>
  <w:num w:numId="59">
    <w:abstractNumId w:val="10"/>
  </w:num>
  <w:num w:numId="60">
    <w:abstractNumId w:val="45"/>
  </w:num>
  <w:num w:numId="61">
    <w:abstractNumId w:val="39"/>
  </w:num>
  <w:num w:numId="62">
    <w:abstractNumId w:val="75"/>
  </w:num>
  <w:num w:numId="63">
    <w:abstractNumId w:val="68"/>
  </w:num>
  <w:num w:numId="64">
    <w:abstractNumId w:val="6"/>
  </w:num>
  <w:num w:numId="65">
    <w:abstractNumId w:val="8"/>
  </w:num>
  <w:num w:numId="66">
    <w:abstractNumId w:val="20"/>
  </w:num>
  <w:num w:numId="67">
    <w:abstractNumId w:val="15"/>
  </w:num>
  <w:num w:numId="68">
    <w:abstractNumId w:val="5"/>
  </w:num>
  <w:num w:numId="69">
    <w:abstractNumId w:val="22"/>
  </w:num>
  <w:num w:numId="70">
    <w:abstractNumId w:val="34"/>
  </w:num>
  <w:num w:numId="71">
    <w:abstractNumId w:val="60"/>
  </w:num>
  <w:num w:numId="72">
    <w:abstractNumId w:val="55"/>
  </w:num>
  <w:num w:numId="73">
    <w:abstractNumId w:val="52"/>
  </w:num>
  <w:num w:numId="74">
    <w:abstractNumId w:val="31"/>
  </w:num>
  <w:num w:numId="75">
    <w:abstractNumId w:val="28"/>
  </w:num>
  <w:num w:numId="76">
    <w:abstractNumId w:val="13"/>
  </w:num>
  <w:num w:numId="77">
    <w:abstractNumId w:val="21"/>
  </w:num>
  <w:num w:numId="78">
    <w:abstractNumId w:val="10"/>
  </w:num>
  <w:num w:numId="79">
    <w:abstractNumId w:val="5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69C"/>
    <w:rsid w:val="00001E21"/>
    <w:rsid w:val="00005DAF"/>
    <w:rsid w:val="00036EE0"/>
    <w:rsid w:val="00040C17"/>
    <w:rsid w:val="0004148F"/>
    <w:rsid w:val="00045A0A"/>
    <w:rsid w:val="00057E23"/>
    <w:rsid w:val="000646EB"/>
    <w:rsid w:val="000774BF"/>
    <w:rsid w:val="000838A5"/>
    <w:rsid w:val="00084CF2"/>
    <w:rsid w:val="000878EF"/>
    <w:rsid w:val="00095C88"/>
    <w:rsid w:val="000B569E"/>
    <w:rsid w:val="000B7B56"/>
    <w:rsid w:val="000C1B1D"/>
    <w:rsid w:val="00110CBD"/>
    <w:rsid w:val="0011252A"/>
    <w:rsid w:val="00131F44"/>
    <w:rsid w:val="001355A0"/>
    <w:rsid w:val="00164D08"/>
    <w:rsid w:val="00166469"/>
    <w:rsid w:val="001738B0"/>
    <w:rsid w:val="0017634F"/>
    <w:rsid w:val="00185739"/>
    <w:rsid w:val="00192F14"/>
    <w:rsid w:val="00197314"/>
    <w:rsid w:val="001D3666"/>
    <w:rsid w:val="001E4311"/>
    <w:rsid w:val="00202A77"/>
    <w:rsid w:val="00204583"/>
    <w:rsid w:val="002308A2"/>
    <w:rsid w:val="00233B21"/>
    <w:rsid w:val="00242B46"/>
    <w:rsid w:val="00251809"/>
    <w:rsid w:val="00252BFE"/>
    <w:rsid w:val="0027263B"/>
    <w:rsid w:val="00285500"/>
    <w:rsid w:val="00287D19"/>
    <w:rsid w:val="002A2B69"/>
    <w:rsid w:val="002B71FB"/>
    <w:rsid w:val="002D0D47"/>
    <w:rsid w:val="002D4226"/>
    <w:rsid w:val="002E0E1F"/>
    <w:rsid w:val="002E19A9"/>
    <w:rsid w:val="002F4B72"/>
    <w:rsid w:val="003009D0"/>
    <w:rsid w:val="0030224F"/>
    <w:rsid w:val="00302E14"/>
    <w:rsid w:val="00314A27"/>
    <w:rsid w:val="00322901"/>
    <w:rsid w:val="003364A1"/>
    <w:rsid w:val="003649DE"/>
    <w:rsid w:val="003664C7"/>
    <w:rsid w:val="00387A72"/>
    <w:rsid w:val="00392CD7"/>
    <w:rsid w:val="0039319F"/>
    <w:rsid w:val="00397A63"/>
    <w:rsid w:val="003B7DF7"/>
    <w:rsid w:val="003D545A"/>
    <w:rsid w:val="003F08F8"/>
    <w:rsid w:val="003F47BA"/>
    <w:rsid w:val="00405C5C"/>
    <w:rsid w:val="0041364E"/>
    <w:rsid w:val="00422085"/>
    <w:rsid w:val="00442A5C"/>
    <w:rsid w:val="0044667A"/>
    <w:rsid w:val="00456DA0"/>
    <w:rsid w:val="00480E1C"/>
    <w:rsid w:val="0049264A"/>
    <w:rsid w:val="004B460B"/>
    <w:rsid w:val="004C1C2D"/>
    <w:rsid w:val="004C3607"/>
    <w:rsid w:val="00531702"/>
    <w:rsid w:val="00564727"/>
    <w:rsid w:val="00596A60"/>
    <w:rsid w:val="005B682A"/>
    <w:rsid w:val="005C6AD3"/>
    <w:rsid w:val="005D6069"/>
    <w:rsid w:val="005F16A9"/>
    <w:rsid w:val="005F35CC"/>
    <w:rsid w:val="005F7236"/>
    <w:rsid w:val="005F7AF1"/>
    <w:rsid w:val="00607F0B"/>
    <w:rsid w:val="0062081F"/>
    <w:rsid w:val="00633FD3"/>
    <w:rsid w:val="00642D31"/>
    <w:rsid w:val="00663F97"/>
    <w:rsid w:val="00670957"/>
    <w:rsid w:val="00672B43"/>
    <w:rsid w:val="0068221D"/>
    <w:rsid w:val="00690D20"/>
    <w:rsid w:val="006958C3"/>
    <w:rsid w:val="006A4D0C"/>
    <w:rsid w:val="006B5281"/>
    <w:rsid w:val="006C728D"/>
    <w:rsid w:val="006E18B4"/>
    <w:rsid w:val="006E4494"/>
    <w:rsid w:val="006E6399"/>
    <w:rsid w:val="00710D2E"/>
    <w:rsid w:val="0072410C"/>
    <w:rsid w:val="007407BC"/>
    <w:rsid w:val="00754582"/>
    <w:rsid w:val="00755544"/>
    <w:rsid w:val="00762991"/>
    <w:rsid w:val="00767DE8"/>
    <w:rsid w:val="007802D2"/>
    <w:rsid w:val="007813AB"/>
    <w:rsid w:val="00785006"/>
    <w:rsid w:val="00790902"/>
    <w:rsid w:val="00796FC9"/>
    <w:rsid w:val="007A6D9C"/>
    <w:rsid w:val="007B02BA"/>
    <w:rsid w:val="007C504F"/>
    <w:rsid w:val="007D124D"/>
    <w:rsid w:val="007D1BCF"/>
    <w:rsid w:val="007D75CF"/>
    <w:rsid w:val="007F0A00"/>
    <w:rsid w:val="0084494F"/>
    <w:rsid w:val="008531C6"/>
    <w:rsid w:val="00863656"/>
    <w:rsid w:val="008738C7"/>
    <w:rsid w:val="008757C8"/>
    <w:rsid w:val="008814A2"/>
    <w:rsid w:val="008951C9"/>
    <w:rsid w:val="008B25F6"/>
    <w:rsid w:val="008F3500"/>
    <w:rsid w:val="009065D3"/>
    <w:rsid w:val="009067D7"/>
    <w:rsid w:val="009137EC"/>
    <w:rsid w:val="0092669C"/>
    <w:rsid w:val="00927D4F"/>
    <w:rsid w:val="00946415"/>
    <w:rsid w:val="00952762"/>
    <w:rsid w:val="00955C72"/>
    <w:rsid w:val="00960F61"/>
    <w:rsid w:val="009718C6"/>
    <w:rsid w:val="00973350"/>
    <w:rsid w:val="0097594D"/>
    <w:rsid w:val="00994F35"/>
    <w:rsid w:val="009C3C0E"/>
    <w:rsid w:val="009C3FAA"/>
    <w:rsid w:val="00A06CAE"/>
    <w:rsid w:val="00A25D28"/>
    <w:rsid w:val="00A327DA"/>
    <w:rsid w:val="00A771D0"/>
    <w:rsid w:val="00A929E3"/>
    <w:rsid w:val="00AB1586"/>
    <w:rsid w:val="00AB15B5"/>
    <w:rsid w:val="00AC1732"/>
    <w:rsid w:val="00AC7370"/>
    <w:rsid w:val="00AF4991"/>
    <w:rsid w:val="00AF65A8"/>
    <w:rsid w:val="00B013A4"/>
    <w:rsid w:val="00B02369"/>
    <w:rsid w:val="00B04777"/>
    <w:rsid w:val="00B210B1"/>
    <w:rsid w:val="00B241D4"/>
    <w:rsid w:val="00B265D2"/>
    <w:rsid w:val="00B322A3"/>
    <w:rsid w:val="00B40639"/>
    <w:rsid w:val="00B40C1F"/>
    <w:rsid w:val="00B4173A"/>
    <w:rsid w:val="00B62D15"/>
    <w:rsid w:val="00B715FD"/>
    <w:rsid w:val="00B71B6F"/>
    <w:rsid w:val="00B8281F"/>
    <w:rsid w:val="00B92B1F"/>
    <w:rsid w:val="00B94C2D"/>
    <w:rsid w:val="00B96D88"/>
    <w:rsid w:val="00BA21D4"/>
    <w:rsid w:val="00BC49A1"/>
    <w:rsid w:val="00BC6482"/>
    <w:rsid w:val="00BC6746"/>
    <w:rsid w:val="00BD2973"/>
    <w:rsid w:val="00BD4B9A"/>
    <w:rsid w:val="00BE6471"/>
    <w:rsid w:val="00C00C84"/>
    <w:rsid w:val="00C00F57"/>
    <w:rsid w:val="00C03518"/>
    <w:rsid w:val="00C474A6"/>
    <w:rsid w:val="00C50141"/>
    <w:rsid w:val="00C60A7D"/>
    <w:rsid w:val="00C640FB"/>
    <w:rsid w:val="00C74E45"/>
    <w:rsid w:val="00C77FBA"/>
    <w:rsid w:val="00C824CD"/>
    <w:rsid w:val="00C84744"/>
    <w:rsid w:val="00CA5DD8"/>
    <w:rsid w:val="00CB0E95"/>
    <w:rsid w:val="00CC294E"/>
    <w:rsid w:val="00CC2E07"/>
    <w:rsid w:val="00CD3783"/>
    <w:rsid w:val="00CE2A1B"/>
    <w:rsid w:val="00D23AB2"/>
    <w:rsid w:val="00D248DE"/>
    <w:rsid w:val="00D3485B"/>
    <w:rsid w:val="00D372D5"/>
    <w:rsid w:val="00D37E98"/>
    <w:rsid w:val="00D809D3"/>
    <w:rsid w:val="00D92057"/>
    <w:rsid w:val="00DB2E67"/>
    <w:rsid w:val="00DB5A8A"/>
    <w:rsid w:val="00DC536F"/>
    <w:rsid w:val="00DC6123"/>
    <w:rsid w:val="00DC7C62"/>
    <w:rsid w:val="00DF0806"/>
    <w:rsid w:val="00E04E81"/>
    <w:rsid w:val="00E14502"/>
    <w:rsid w:val="00E40786"/>
    <w:rsid w:val="00E54068"/>
    <w:rsid w:val="00E61765"/>
    <w:rsid w:val="00E84002"/>
    <w:rsid w:val="00EA418F"/>
    <w:rsid w:val="00ED12AB"/>
    <w:rsid w:val="00EE7585"/>
    <w:rsid w:val="00F16CC5"/>
    <w:rsid w:val="00F3098D"/>
    <w:rsid w:val="00F57FED"/>
    <w:rsid w:val="00F65B2C"/>
    <w:rsid w:val="00F6657B"/>
    <w:rsid w:val="00F72F13"/>
    <w:rsid w:val="00F757BF"/>
    <w:rsid w:val="00F77081"/>
    <w:rsid w:val="00F773AD"/>
    <w:rsid w:val="00F91D48"/>
    <w:rsid w:val="00FA578E"/>
    <w:rsid w:val="00FB0F72"/>
    <w:rsid w:val="00FB14C8"/>
    <w:rsid w:val="00FC0893"/>
    <w:rsid w:val="00FD6E11"/>
    <w:rsid w:val="00FF2303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67E6E80"/>
  <w15:docId w15:val="{D50BC248-0936-4028-BDB1-BA10F797E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39" w:unhideWhenUsed="1"/>
    <w:lsdException w:name="toc 3" w:semiHidden="1" w:uiPriority="9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D23A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nhideWhenUsed/>
    <w:qFormat/>
    <w:rsid w:val="00D23A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qFormat/>
    <w:rsid w:val="00D23AB2"/>
    <w:pPr>
      <w:keepNext/>
      <w:spacing w:before="240" w:after="60" w:line="240" w:lineRule="auto"/>
      <w:jc w:val="both"/>
      <w:outlineLvl w:val="3"/>
    </w:pPr>
    <w:rPr>
      <w:rFonts w:ascii="Times New Roman" w:hAnsi="Times New Roman"/>
      <w:b/>
      <w:bCs/>
      <w:sz w:val="28"/>
      <w:szCs w:val="28"/>
      <w:lang w:val="sl-SI"/>
    </w:rPr>
  </w:style>
  <w:style w:type="paragraph" w:styleId="Naslov50">
    <w:name w:val="heading 5"/>
    <w:basedOn w:val="Navaden"/>
    <w:next w:val="Navaden"/>
    <w:link w:val="Naslov5Znak"/>
    <w:qFormat/>
    <w:rsid w:val="00D23AB2"/>
    <w:pPr>
      <w:spacing w:before="240" w:after="60" w:line="240" w:lineRule="auto"/>
      <w:jc w:val="both"/>
      <w:outlineLvl w:val="4"/>
    </w:pPr>
    <w:rPr>
      <w:b/>
      <w:bCs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link w:val="Naslov6Znak"/>
    <w:qFormat/>
    <w:rsid w:val="00D23AB2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link w:val="Naslov7Znak"/>
    <w:uiPriority w:val="99"/>
    <w:qFormat/>
    <w:rsid w:val="00D23AB2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Times New Roman" w:hAnsi="Times New Roman"/>
      <w:sz w:val="24"/>
      <w:lang w:val="sl-SI" w:eastAsia="sl-SI"/>
    </w:rPr>
  </w:style>
  <w:style w:type="paragraph" w:styleId="Naslov8">
    <w:name w:val="heading 8"/>
    <w:basedOn w:val="Navaden"/>
    <w:next w:val="Navaden"/>
    <w:link w:val="Naslov8Znak"/>
    <w:uiPriority w:val="99"/>
    <w:qFormat/>
    <w:rsid w:val="00D23AB2"/>
    <w:pPr>
      <w:spacing w:before="240" w:after="60" w:line="240" w:lineRule="auto"/>
      <w:jc w:val="both"/>
      <w:outlineLvl w:val="7"/>
    </w:pPr>
    <w:rPr>
      <w:rFonts w:ascii="Times New Roman" w:hAnsi="Times New Roman"/>
      <w:i/>
      <w:iCs/>
      <w:sz w:val="24"/>
      <w:lang w:val="sl-SI"/>
    </w:rPr>
  </w:style>
  <w:style w:type="paragraph" w:styleId="Naslov9">
    <w:name w:val="heading 9"/>
    <w:basedOn w:val="Navaden"/>
    <w:next w:val="Navaden"/>
    <w:link w:val="Naslov9Znak"/>
    <w:uiPriority w:val="99"/>
    <w:qFormat/>
    <w:rsid w:val="00D23AB2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uiPriority w:val="99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uiPriority w:val="99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1E4311"/>
    <w:rPr>
      <w:rFonts w:ascii="Arial" w:hAnsi="Arial"/>
      <w:szCs w:val="24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27263B"/>
    <w:rPr>
      <w:rFonts w:ascii="Arial" w:hAnsi="Arial"/>
      <w:szCs w:val="24"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rsid w:val="00BD29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BD2973"/>
    <w:rPr>
      <w:rFonts w:ascii="Tahoma" w:hAnsi="Tahoma" w:cs="Tahoma"/>
      <w:sz w:val="16"/>
      <w:szCs w:val="16"/>
      <w:lang w:val="en-US" w:eastAsia="en-US"/>
    </w:rPr>
  </w:style>
  <w:style w:type="character" w:customStyle="1" w:styleId="Naslov2Znak">
    <w:name w:val="Naslov 2 Znak"/>
    <w:basedOn w:val="Privzetapisavaodstavka"/>
    <w:link w:val="Naslov2"/>
    <w:rsid w:val="00D23AB2"/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basedOn w:val="Privzetapisavaodstavka"/>
    <w:link w:val="Naslov3"/>
    <w:rsid w:val="00D23AB2"/>
    <w:rPr>
      <w:rFonts w:asciiTheme="majorHAnsi" w:eastAsiaTheme="majorEastAsia" w:hAnsiTheme="majorHAnsi" w:cstheme="majorBidi"/>
      <w:b/>
      <w:bCs/>
      <w:color w:val="4F81BD" w:themeColor="accent1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rsid w:val="00D23AB2"/>
    <w:rPr>
      <w:b/>
      <w:bCs/>
      <w:sz w:val="28"/>
      <w:szCs w:val="28"/>
      <w:lang w:eastAsia="en-US"/>
    </w:rPr>
  </w:style>
  <w:style w:type="character" w:customStyle="1" w:styleId="Naslov5Znak">
    <w:name w:val="Naslov 5 Znak"/>
    <w:basedOn w:val="Privzetapisavaodstavka"/>
    <w:link w:val="Naslov50"/>
    <w:rsid w:val="00D23AB2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rsid w:val="00D23AB2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9"/>
    <w:rsid w:val="00D23AB2"/>
    <w:rPr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9"/>
    <w:rsid w:val="00D23AB2"/>
    <w:rPr>
      <w:i/>
      <w:iCs/>
      <w:sz w:val="24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uiPriority w:val="99"/>
    <w:rsid w:val="00D23AB2"/>
    <w:rPr>
      <w:rFonts w:ascii="Arial" w:hAnsi="Arial" w:cs="Arial"/>
      <w:sz w:val="22"/>
      <w:szCs w:val="22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D23AB2"/>
    <w:rPr>
      <w:rFonts w:ascii="Arial" w:hAnsi="Arial"/>
      <w:b/>
      <w:kern w:val="32"/>
      <w:sz w:val="28"/>
      <w:szCs w:val="32"/>
    </w:rPr>
  </w:style>
  <w:style w:type="paragraph" w:styleId="Naslov">
    <w:name w:val="Title"/>
    <w:basedOn w:val="Navaden"/>
    <w:next w:val="Navaden"/>
    <w:link w:val="NaslovZnak"/>
    <w:uiPriority w:val="99"/>
    <w:qFormat/>
    <w:rsid w:val="00D23AB2"/>
    <w:pPr>
      <w:spacing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character" w:customStyle="1" w:styleId="NaslovZnak">
    <w:name w:val="Naslov Znak"/>
    <w:basedOn w:val="Privzetapisavaodstavka"/>
    <w:link w:val="Naslov"/>
    <w:uiPriority w:val="99"/>
    <w:rsid w:val="00D23AB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Odstavekseznama">
    <w:name w:val="List Paragraph"/>
    <w:aliases w:val="Bullet List,Bullet Number,Bulletr List Paragraph,Bulletted,FooterText,List Paragraph11,Listeafsnit1,Num Bullet,Num Bullet 1,Paragraphe de liste1,Table Number Paragraph,Use Case List Paragraph,lp1,lp11,numbered,列出段落,列出段落1"/>
    <w:basedOn w:val="Navaden"/>
    <w:link w:val="OdstavekseznamaZnak"/>
    <w:uiPriority w:val="34"/>
    <w:qFormat/>
    <w:rsid w:val="00D23AB2"/>
    <w:pPr>
      <w:spacing w:line="240" w:lineRule="auto"/>
      <w:ind w:left="720"/>
    </w:pPr>
    <w:rPr>
      <w:rFonts w:ascii="Calibri" w:hAnsi="Calibri"/>
      <w:sz w:val="22"/>
      <w:szCs w:val="22"/>
      <w:lang w:val="sl-SI"/>
    </w:rPr>
  </w:style>
  <w:style w:type="paragraph" w:customStyle="1" w:styleId="Default">
    <w:name w:val="Default"/>
    <w:rsid w:val="00D23AB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Kazalovsebine2">
    <w:name w:val="toc 2"/>
    <w:basedOn w:val="Navaden"/>
    <w:next w:val="Navaden"/>
    <w:autoRedefine/>
    <w:uiPriority w:val="39"/>
    <w:rsid w:val="00D23AB2"/>
    <w:pPr>
      <w:tabs>
        <w:tab w:val="right" w:leader="dot" w:pos="9060"/>
      </w:tabs>
      <w:spacing w:line="240" w:lineRule="auto"/>
      <w:ind w:left="220"/>
      <w:jc w:val="both"/>
    </w:pPr>
    <w:rPr>
      <w:rFonts w:cs="Arial"/>
      <w:b/>
      <w:bCs/>
      <w:iCs/>
      <w:noProof/>
      <w:szCs w:val="20"/>
      <w:lang w:val="sl-SI"/>
    </w:rPr>
  </w:style>
  <w:style w:type="character" w:customStyle="1" w:styleId="OdstavekseznamaZnak">
    <w:name w:val="Odstavek seznama Znak"/>
    <w:aliases w:val="Bullet List Znak,Bullet Number Znak,Bulletr List Paragraph Znak,Bulletted Znak,FooterText Znak,List Paragraph11 Znak,Listeafsnit1 Znak,Num Bullet Znak,Num Bullet 1 Znak,Paragraphe de liste1 Znak,Table Number Paragraph Znak,lp1 Znak"/>
    <w:basedOn w:val="Privzetapisavaodstavka"/>
    <w:link w:val="Odstavekseznama"/>
    <w:uiPriority w:val="34"/>
    <w:qFormat/>
    <w:locked/>
    <w:rsid w:val="00D23AB2"/>
    <w:rPr>
      <w:rFonts w:ascii="Calibri" w:hAnsi="Calibri"/>
      <w:sz w:val="22"/>
      <w:szCs w:val="22"/>
      <w:lang w:eastAsia="en-US"/>
    </w:rPr>
  </w:style>
  <w:style w:type="character" w:styleId="Krepko">
    <w:name w:val="Strong"/>
    <w:uiPriority w:val="22"/>
    <w:qFormat/>
    <w:rsid w:val="00D23AB2"/>
    <w:rPr>
      <w:b/>
      <w:bCs/>
    </w:rPr>
  </w:style>
  <w:style w:type="character" w:styleId="tevilkastrani">
    <w:name w:val="page number"/>
    <w:rsid w:val="00D23AB2"/>
  </w:style>
  <w:style w:type="paragraph" w:styleId="Telobesedila">
    <w:name w:val="Body Text"/>
    <w:basedOn w:val="Navaden"/>
    <w:link w:val="TelobesedilaZnak"/>
    <w:uiPriority w:val="99"/>
    <w:rsid w:val="00D23AB2"/>
    <w:pPr>
      <w:spacing w:line="240" w:lineRule="auto"/>
      <w:jc w:val="center"/>
    </w:pPr>
    <w:rPr>
      <w:b/>
      <w:bCs/>
      <w:sz w:val="18"/>
      <w:lang w:val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23AB2"/>
    <w:rPr>
      <w:rFonts w:ascii="Arial" w:hAnsi="Arial"/>
      <w:b/>
      <w:bCs/>
      <w:sz w:val="18"/>
      <w:szCs w:val="24"/>
      <w:lang w:eastAsia="en-US"/>
    </w:rPr>
  </w:style>
  <w:style w:type="paragraph" w:customStyle="1" w:styleId="Besedilooblaka1">
    <w:name w:val="Besedilo oblačka1"/>
    <w:basedOn w:val="Navaden"/>
    <w:uiPriority w:val="99"/>
    <w:semiHidden/>
    <w:rsid w:val="00D23AB2"/>
    <w:pPr>
      <w:spacing w:line="240" w:lineRule="auto"/>
      <w:jc w:val="both"/>
    </w:pPr>
    <w:rPr>
      <w:rFonts w:ascii="Tahoma" w:hAnsi="Tahoma" w:cs="Tahoma"/>
      <w:sz w:val="16"/>
      <w:szCs w:val="16"/>
      <w:lang w:val="sl-SI"/>
    </w:rPr>
  </w:style>
  <w:style w:type="paragraph" w:styleId="Telobesedila-zamik">
    <w:name w:val="Body Text Indent"/>
    <w:basedOn w:val="Navaden"/>
    <w:link w:val="Telobesedila-zamikZnak"/>
    <w:uiPriority w:val="99"/>
    <w:rsid w:val="00D23AB2"/>
    <w:pPr>
      <w:spacing w:after="120" w:line="240" w:lineRule="auto"/>
      <w:ind w:left="283"/>
      <w:jc w:val="both"/>
    </w:pPr>
    <w:rPr>
      <w:sz w:val="22"/>
      <w:lang w:val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D23AB2"/>
    <w:rPr>
      <w:rFonts w:ascii="Arial" w:hAnsi="Arial"/>
      <w:sz w:val="22"/>
      <w:szCs w:val="24"/>
      <w:lang w:eastAsia="en-US"/>
    </w:rPr>
  </w:style>
  <w:style w:type="paragraph" w:styleId="Telobesedila-zamik3">
    <w:name w:val="Body Text Indent 3"/>
    <w:basedOn w:val="Navaden"/>
    <w:link w:val="Telobesedila-zamik3Znak"/>
    <w:uiPriority w:val="99"/>
    <w:rsid w:val="00D23AB2"/>
    <w:pPr>
      <w:spacing w:after="120" w:line="240" w:lineRule="auto"/>
      <w:ind w:left="283"/>
      <w:jc w:val="both"/>
    </w:pPr>
    <w:rPr>
      <w:sz w:val="16"/>
      <w:szCs w:val="16"/>
      <w:lang w:val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D23AB2"/>
    <w:rPr>
      <w:rFonts w:ascii="Arial" w:hAnsi="Arial"/>
      <w:sz w:val="16"/>
      <w:szCs w:val="16"/>
      <w:lang w:eastAsia="en-US"/>
    </w:rPr>
  </w:style>
  <w:style w:type="paragraph" w:styleId="Telobesedila2">
    <w:name w:val="Body Text 2"/>
    <w:basedOn w:val="Navaden"/>
    <w:link w:val="Telobesedila2Znak"/>
    <w:uiPriority w:val="99"/>
    <w:rsid w:val="00D23AB2"/>
    <w:pPr>
      <w:spacing w:after="120" w:line="480" w:lineRule="auto"/>
      <w:jc w:val="both"/>
    </w:pPr>
    <w:rPr>
      <w:sz w:val="22"/>
      <w:lang w:val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D23AB2"/>
    <w:rPr>
      <w:rFonts w:ascii="Arial" w:hAnsi="Arial"/>
      <w:sz w:val="22"/>
      <w:szCs w:val="24"/>
      <w:lang w:eastAsia="en-US"/>
    </w:rPr>
  </w:style>
  <w:style w:type="paragraph" w:styleId="Telobesedila3">
    <w:name w:val="Body Text 3"/>
    <w:basedOn w:val="Navaden"/>
    <w:link w:val="Telobesedila3Znak"/>
    <w:uiPriority w:val="99"/>
    <w:rsid w:val="00D23AB2"/>
    <w:pPr>
      <w:spacing w:after="120" w:line="240" w:lineRule="auto"/>
      <w:jc w:val="both"/>
    </w:pPr>
    <w:rPr>
      <w:sz w:val="16"/>
      <w:szCs w:val="16"/>
      <w:lang w:val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D23AB2"/>
    <w:rPr>
      <w:rFonts w:ascii="Arial" w:hAnsi="Arial"/>
      <w:sz w:val="16"/>
      <w:szCs w:val="16"/>
      <w:lang w:eastAsia="en-US"/>
    </w:rPr>
  </w:style>
  <w:style w:type="paragraph" w:customStyle="1" w:styleId="Level1">
    <w:name w:val="Level 1"/>
    <w:basedOn w:val="Navaden"/>
    <w:uiPriority w:val="99"/>
    <w:rsid w:val="00D23AB2"/>
    <w:pPr>
      <w:widowControl w:val="0"/>
      <w:numPr>
        <w:numId w:val="2"/>
      </w:numPr>
      <w:spacing w:line="240" w:lineRule="auto"/>
      <w:jc w:val="center"/>
      <w:outlineLvl w:val="0"/>
    </w:pPr>
    <w:rPr>
      <w:rFonts w:ascii="Times New Roman CYR" w:hAnsi="Times New Roman CYR"/>
      <w:snapToGrid w:val="0"/>
      <w:sz w:val="24"/>
      <w:szCs w:val="20"/>
    </w:rPr>
  </w:style>
  <w:style w:type="paragraph" w:customStyle="1" w:styleId="LEN">
    <w:name w:val="ČLEN"/>
    <w:basedOn w:val="Navaden"/>
    <w:next w:val="Navaden"/>
    <w:uiPriority w:val="99"/>
    <w:rsid w:val="00D23AB2"/>
    <w:pPr>
      <w:widowControl w:val="0"/>
      <w:numPr>
        <w:numId w:val="3"/>
      </w:numPr>
      <w:tabs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40" w:lineRule="auto"/>
      <w:jc w:val="center"/>
    </w:pPr>
    <w:rPr>
      <w:snapToGrid w:val="0"/>
      <w:color w:val="000000"/>
      <w:sz w:val="24"/>
      <w:szCs w:val="20"/>
      <w:lang w:val="sl-SI"/>
    </w:rPr>
  </w:style>
  <w:style w:type="paragraph" w:customStyle="1" w:styleId="test">
    <w:name w:val="test"/>
    <w:basedOn w:val="Navaden"/>
    <w:uiPriority w:val="99"/>
    <w:rsid w:val="00D23AB2"/>
    <w:pPr>
      <w:tabs>
        <w:tab w:val="left" w:pos="5387"/>
      </w:tabs>
      <w:spacing w:line="240" w:lineRule="auto"/>
      <w:jc w:val="both"/>
    </w:pPr>
    <w:rPr>
      <w:rFonts w:ascii="Times New Roman" w:hAnsi="Times New Roman"/>
      <w:sz w:val="24"/>
      <w:szCs w:val="20"/>
      <w:lang w:val="en-GB"/>
    </w:rPr>
  </w:style>
  <w:style w:type="paragraph" w:customStyle="1" w:styleId="ZnakZnak">
    <w:name w:val="Znak Znak"/>
    <w:basedOn w:val="Navaden"/>
    <w:uiPriority w:val="99"/>
    <w:rsid w:val="00D23AB2"/>
    <w:pPr>
      <w:spacing w:after="160" w:line="240" w:lineRule="exact"/>
    </w:pPr>
    <w:rPr>
      <w:rFonts w:ascii="Verdana" w:hAnsi="Verdana"/>
      <w:szCs w:val="20"/>
    </w:rPr>
  </w:style>
  <w:style w:type="paragraph" w:styleId="Kazalovsebine3">
    <w:name w:val="toc 3"/>
    <w:basedOn w:val="Navaden"/>
    <w:next w:val="Navaden"/>
    <w:autoRedefine/>
    <w:uiPriority w:val="99"/>
    <w:rsid w:val="00D23AB2"/>
    <w:pPr>
      <w:spacing w:line="240" w:lineRule="auto"/>
      <w:ind w:left="440"/>
      <w:jc w:val="both"/>
    </w:pPr>
    <w:rPr>
      <w:sz w:val="22"/>
      <w:lang w:val="sl-SI"/>
    </w:rPr>
  </w:style>
  <w:style w:type="paragraph" w:customStyle="1" w:styleId="heading1notnumbered">
    <w:name w:val="heading 1 not numbered"/>
    <w:basedOn w:val="Navaden"/>
    <w:next w:val="Navaden"/>
    <w:autoRedefine/>
    <w:uiPriority w:val="99"/>
    <w:semiHidden/>
    <w:rsid w:val="00D23AB2"/>
    <w:pPr>
      <w:pageBreakBefore/>
      <w:overflowPunct w:val="0"/>
      <w:autoSpaceDE w:val="0"/>
      <w:autoSpaceDN w:val="0"/>
      <w:adjustRightInd w:val="0"/>
      <w:spacing w:after="480" w:line="264" w:lineRule="auto"/>
      <w:jc w:val="both"/>
      <w:textAlignment w:val="baseline"/>
    </w:pPr>
    <w:rPr>
      <w:b/>
      <w:color w:val="000000"/>
      <w:sz w:val="32"/>
      <w:szCs w:val="32"/>
      <w:lang w:val="sl-SI"/>
    </w:rPr>
  </w:style>
  <w:style w:type="paragraph" w:customStyle="1" w:styleId="Besedilo">
    <w:name w:val="Besedilo"/>
    <w:basedOn w:val="Navaden"/>
    <w:autoRedefine/>
    <w:uiPriority w:val="99"/>
    <w:rsid w:val="00D23AB2"/>
    <w:pPr>
      <w:numPr>
        <w:numId w:val="6"/>
      </w:numPr>
      <w:tabs>
        <w:tab w:val="clear" w:pos="227"/>
        <w:tab w:val="num" w:pos="360"/>
      </w:tabs>
      <w:overflowPunct w:val="0"/>
      <w:autoSpaceDE w:val="0"/>
      <w:autoSpaceDN w:val="0"/>
      <w:adjustRightInd w:val="0"/>
      <w:spacing w:line="240" w:lineRule="auto"/>
      <w:ind w:left="0" w:firstLine="0"/>
      <w:jc w:val="both"/>
      <w:textAlignment w:val="baseline"/>
    </w:pPr>
    <w:rPr>
      <w:color w:val="000000"/>
      <w:sz w:val="22"/>
      <w:szCs w:val="20"/>
      <w:lang w:val="sl-SI" w:eastAsia="sl-SI"/>
    </w:rPr>
  </w:style>
  <w:style w:type="character" w:customStyle="1" w:styleId="BesediloChar">
    <w:name w:val="Besedilo Char"/>
    <w:uiPriority w:val="99"/>
    <w:rsid w:val="00D23AB2"/>
    <w:rPr>
      <w:rFonts w:ascii="Arial" w:hAnsi="Arial"/>
      <w:color w:val="000000"/>
      <w:sz w:val="22"/>
      <w:lang w:val="sl-SI" w:eastAsia="sl-SI" w:bidi="ar-SA"/>
    </w:rPr>
  </w:style>
  <w:style w:type="paragraph" w:customStyle="1" w:styleId="Figure">
    <w:name w:val="Figure"/>
    <w:basedOn w:val="Navaden"/>
    <w:next w:val="Navaden"/>
    <w:uiPriority w:val="99"/>
    <w:semiHidden/>
    <w:rsid w:val="00D23AB2"/>
    <w:pPr>
      <w:numPr>
        <w:numId w:val="4"/>
      </w:numPr>
      <w:spacing w:line="240" w:lineRule="auto"/>
      <w:jc w:val="center"/>
    </w:pPr>
    <w:rPr>
      <w:sz w:val="18"/>
      <w:lang w:val="sl-SI"/>
    </w:rPr>
  </w:style>
  <w:style w:type="paragraph" w:customStyle="1" w:styleId="Uvodvbulletlisto">
    <w:name w:val="Uvod v bullet listo"/>
    <w:basedOn w:val="Navaden"/>
    <w:next w:val="Navaden"/>
    <w:autoRedefine/>
    <w:uiPriority w:val="99"/>
    <w:semiHidden/>
    <w:rsid w:val="00D23AB2"/>
    <w:pPr>
      <w:keepNext/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color w:val="000000"/>
      <w:sz w:val="22"/>
      <w:szCs w:val="20"/>
      <w:lang w:val="sl-SI"/>
    </w:rPr>
  </w:style>
  <w:style w:type="character" w:customStyle="1" w:styleId="UvodvbulletlistoChar">
    <w:name w:val="Uvod v bullet listo Char"/>
    <w:uiPriority w:val="99"/>
    <w:rsid w:val="00D23AB2"/>
    <w:rPr>
      <w:rFonts w:ascii="Arial" w:hAnsi="Arial"/>
      <w:color w:val="000000"/>
      <w:sz w:val="22"/>
      <w:lang w:val="en-GB" w:eastAsia="en-US" w:bidi="ar-SA"/>
    </w:rPr>
  </w:style>
  <w:style w:type="paragraph" w:customStyle="1" w:styleId="NumberedList">
    <w:name w:val="Numbered List"/>
    <w:basedOn w:val="Navaden"/>
    <w:next w:val="Navaden"/>
    <w:autoRedefine/>
    <w:uiPriority w:val="99"/>
    <w:semiHidden/>
    <w:rsid w:val="00D23AB2"/>
    <w:pPr>
      <w:numPr>
        <w:numId w:val="5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color w:val="000000"/>
      <w:sz w:val="22"/>
      <w:szCs w:val="20"/>
      <w:lang w:val="sl-SI"/>
    </w:rPr>
  </w:style>
  <w:style w:type="paragraph" w:styleId="Kazalovsebine1">
    <w:name w:val="toc 1"/>
    <w:basedOn w:val="Naslov1"/>
    <w:next w:val="Navaden"/>
    <w:autoRedefine/>
    <w:uiPriority w:val="99"/>
    <w:rsid w:val="00D23AB2"/>
    <w:pPr>
      <w:widowControl w:val="0"/>
      <w:shd w:val="clear" w:color="auto" w:fill="FFFFFF"/>
      <w:tabs>
        <w:tab w:val="left" w:pos="340"/>
        <w:tab w:val="right" w:pos="9639"/>
      </w:tabs>
      <w:spacing w:before="0" w:after="0" w:line="240" w:lineRule="auto"/>
      <w:jc w:val="both"/>
    </w:pPr>
    <w:rPr>
      <w:rFonts w:cs="Arial"/>
      <w:b w:val="0"/>
      <w:bCs/>
      <w:noProof/>
      <w:sz w:val="20"/>
      <w:szCs w:val="20"/>
      <w:lang w:eastAsia="en-US"/>
    </w:rPr>
  </w:style>
  <w:style w:type="paragraph" w:styleId="Kazalovsebine4">
    <w:name w:val="toc 4"/>
    <w:basedOn w:val="Navaden"/>
    <w:next w:val="Navaden"/>
    <w:autoRedefine/>
    <w:uiPriority w:val="39"/>
    <w:rsid w:val="00D23AB2"/>
    <w:pPr>
      <w:tabs>
        <w:tab w:val="left" w:pos="1247"/>
        <w:tab w:val="right" w:pos="9639"/>
      </w:tabs>
      <w:spacing w:line="240" w:lineRule="auto"/>
      <w:ind w:left="1247" w:hanging="907"/>
      <w:jc w:val="both"/>
    </w:pPr>
    <w:rPr>
      <w:sz w:val="22"/>
      <w:lang w:val="sl-SI" w:eastAsia="sl-SI"/>
    </w:rPr>
  </w:style>
  <w:style w:type="paragraph" w:customStyle="1" w:styleId="Slog1">
    <w:name w:val="Slog1"/>
    <w:basedOn w:val="Navaden"/>
    <w:uiPriority w:val="99"/>
    <w:rsid w:val="00D23AB2"/>
    <w:pPr>
      <w:widowControl w:val="0"/>
      <w:tabs>
        <w:tab w:val="num" w:pos="720"/>
        <w:tab w:val="left" w:pos="794"/>
      </w:tabs>
      <w:autoSpaceDE w:val="0"/>
      <w:autoSpaceDN w:val="0"/>
      <w:adjustRightInd w:val="0"/>
      <w:spacing w:line="240" w:lineRule="auto"/>
      <w:ind w:left="720" w:hanging="360"/>
      <w:jc w:val="both"/>
    </w:pPr>
    <w:rPr>
      <w:rFonts w:cs="Arial"/>
      <w:sz w:val="22"/>
      <w:lang w:val="sl-SI" w:eastAsia="sl-SI"/>
    </w:rPr>
  </w:style>
  <w:style w:type="paragraph" w:customStyle="1" w:styleId="Zamik-1">
    <w:name w:val="Zamik - 1"/>
    <w:basedOn w:val="Navaden"/>
    <w:uiPriority w:val="99"/>
    <w:rsid w:val="00D23AB2"/>
    <w:pPr>
      <w:numPr>
        <w:numId w:val="7"/>
      </w:numPr>
      <w:spacing w:line="240" w:lineRule="auto"/>
      <w:jc w:val="both"/>
    </w:pPr>
    <w:rPr>
      <w:rFonts w:cs="Arial"/>
      <w:sz w:val="22"/>
      <w:szCs w:val="22"/>
      <w:lang w:val="sl-SI" w:eastAsia="sl-SI"/>
    </w:rPr>
  </w:style>
  <w:style w:type="character" w:customStyle="1" w:styleId="ZamikZnak">
    <w:name w:val="Zamik Znak"/>
    <w:uiPriority w:val="99"/>
    <w:rsid w:val="00D23AB2"/>
    <w:rPr>
      <w:rFonts w:ascii="Arial" w:hAnsi="Arial" w:cs="Arial"/>
      <w:sz w:val="22"/>
      <w:szCs w:val="22"/>
      <w:lang w:val="sl-SI" w:eastAsia="sl-SI" w:bidi="ar-SA"/>
    </w:rPr>
  </w:style>
  <w:style w:type="paragraph" w:styleId="Napis">
    <w:name w:val="caption"/>
    <w:basedOn w:val="Navaden"/>
    <w:next w:val="Navaden"/>
    <w:uiPriority w:val="99"/>
    <w:qFormat/>
    <w:rsid w:val="00D23AB2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b/>
      <w:bCs/>
      <w:szCs w:val="20"/>
    </w:rPr>
  </w:style>
  <w:style w:type="character" w:styleId="Pripombasklic">
    <w:name w:val="annotation reference"/>
    <w:rsid w:val="00D23AB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D23AB2"/>
    <w:p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23AB2"/>
    <w:rPr>
      <w:rFonts w:ascii="Arial" w:hAnsi="Arial"/>
      <w:lang w:val="en-US" w:eastAsia="en-US"/>
    </w:rPr>
  </w:style>
  <w:style w:type="paragraph" w:styleId="Sprotnaopomba-besedilo">
    <w:name w:val="footnote text"/>
    <w:basedOn w:val="Navaden"/>
    <w:link w:val="Sprotnaopomba-besediloZnak"/>
    <w:rsid w:val="00D23AB2"/>
    <w:p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23AB2"/>
    <w:rPr>
      <w:rFonts w:ascii="Arial" w:hAnsi="Arial"/>
      <w:lang w:val="en-US" w:eastAsia="en-US"/>
    </w:rPr>
  </w:style>
  <w:style w:type="character" w:styleId="Sprotnaopomba-sklic">
    <w:name w:val="footnote reference"/>
    <w:rsid w:val="00D23AB2"/>
    <w:rPr>
      <w:vertAlign w:val="superscript"/>
    </w:rPr>
  </w:style>
  <w:style w:type="paragraph" w:styleId="Kazalovsebine5">
    <w:name w:val="toc 5"/>
    <w:basedOn w:val="Navaden"/>
    <w:next w:val="Navaden"/>
    <w:autoRedefine/>
    <w:uiPriority w:val="39"/>
    <w:rsid w:val="00D23AB2"/>
    <w:pPr>
      <w:widowControl w:val="0"/>
      <w:tabs>
        <w:tab w:val="left" w:pos="1474"/>
        <w:tab w:val="right" w:pos="9639"/>
      </w:tabs>
      <w:autoSpaceDE w:val="0"/>
      <w:autoSpaceDN w:val="0"/>
      <w:adjustRightInd w:val="0"/>
      <w:spacing w:line="240" w:lineRule="auto"/>
      <w:ind w:left="454"/>
    </w:pPr>
    <w:rPr>
      <w:rFonts w:cs="Arial"/>
      <w:sz w:val="22"/>
      <w:szCs w:val="20"/>
      <w:lang w:val="sl-SI"/>
    </w:rPr>
  </w:style>
  <w:style w:type="paragraph" w:styleId="Kazalovsebine6">
    <w:name w:val="toc 6"/>
    <w:basedOn w:val="Navaden"/>
    <w:next w:val="Navaden"/>
    <w:autoRedefine/>
    <w:uiPriority w:val="39"/>
    <w:rsid w:val="00D23AB2"/>
    <w:pPr>
      <w:widowControl w:val="0"/>
      <w:autoSpaceDE w:val="0"/>
      <w:autoSpaceDN w:val="0"/>
      <w:adjustRightInd w:val="0"/>
      <w:spacing w:line="240" w:lineRule="auto"/>
      <w:ind w:left="1000"/>
    </w:pPr>
    <w:rPr>
      <w:rFonts w:cs="Arial"/>
      <w:sz w:val="22"/>
      <w:szCs w:val="20"/>
      <w:lang w:val="sl-SI"/>
    </w:rPr>
  </w:style>
  <w:style w:type="paragraph" w:styleId="Kazalovsebine7">
    <w:name w:val="toc 7"/>
    <w:basedOn w:val="Navaden"/>
    <w:next w:val="Navaden"/>
    <w:autoRedefine/>
    <w:uiPriority w:val="39"/>
    <w:rsid w:val="00D23AB2"/>
    <w:pPr>
      <w:widowControl w:val="0"/>
      <w:autoSpaceDE w:val="0"/>
      <w:autoSpaceDN w:val="0"/>
      <w:adjustRightInd w:val="0"/>
      <w:spacing w:line="240" w:lineRule="auto"/>
      <w:ind w:left="1200"/>
    </w:pPr>
    <w:rPr>
      <w:rFonts w:cs="Arial"/>
      <w:sz w:val="22"/>
      <w:szCs w:val="20"/>
      <w:lang w:val="sl-SI"/>
    </w:rPr>
  </w:style>
  <w:style w:type="paragraph" w:styleId="Kazalovsebine8">
    <w:name w:val="toc 8"/>
    <w:basedOn w:val="Navaden"/>
    <w:next w:val="Navaden"/>
    <w:autoRedefine/>
    <w:uiPriority w:val="39"/>
    <w:rsid w:val="00D23AB2"/>
    <w:pPr>
      <w:widowControl w:val="0"/>
      <w:autoSpaceDE w:val="0"/>
      <w:autoSpaceDN w:val="0"/>
      <w:adjustRightInd w:val="0"/>
      <w:spacing w:line="240" w:lineRule="auto"/>
      <w:ind w:left="1400"/>
    </w:pPr>
    <w:rPr>
      <w:rFonts w:cs="Arial"/>
      <w:sz w:val="22"/>
      <w:szCs w:val="20"/>
      <w:lang w:val="sl-SI"/>
    </w:rPr>
  </w:style>
  <w:style w:type="paragraph" w:styleId="Kazalovsebine9">
    <w:name w:val="toc 9"/>
    <w:basedOn w:val="Navaden"/>
    <w:next w:val="Navaden"/>
    <w:autoRedefine/>
    <w:uiPriority w:val="39"/>
    <w:rsid w:val="00D23AB2"/>
    <w:pPr>
      <w:widowControl w:val="0"/>
      <w:autoSpaceDE w:val="0"/>
      <w:autoSpaceDN w:val="0"/>
      <w:adjustRightInd w:val="0"/>
      <w:spacing w:line="240" w:lineRule="auto"/>
      <w:ind w:left="1600"/>
    </w:pPr>
    <w:rPr>
      <w:rFonts w:cs="Arial"/>
      <w:sz w:val="22"/>
      <w:szCs w:val="20"/>
      <w:lang w:val="sl-SI"/>
    </w:rPr>
  </w:style>
  <w:style w:type="paragraph" w:styleId="Stvarnokazalo4">
    <w:name w:val="index 4"/>
    <w:basedOn w:val="Navaden"/>
    <w:next w:val="Navaden"/>
    <w:autoRedefine/>
    <w:uiPriority w:val="99"/>
    <w:rsid w:val="00D23AB2"/>
    <w:pPr>
      <w:widowControl w:val="0"/>
      <w:numPr>
        <w:numId w:val="9"/>
      </w:numPr>
      <w:autoSpaceDE w:val="0"/>
      <w:autoSpaceDN w:val="0"/>
      <w:adjustRightInd w:val="0"/>
      <w:spacing w:line="240" w:lineRule="auto"/>
      <w:ind w:left="800" w:hanging="200"/>
    </w:pPr>
    <w:rPr>
      <w:rFonts w:cs="Arial"/>
      <w:sz w:val="22"/>
      <w:lang w:val="sl-SI"/>
    </w:rPr>
  </w:style>
  <w:style w:type="character" w:customStyle="1" w:styleId="t1">
    <w:name w:val="t1"/>
    <w:uiPriority w:val="99"/>
    <w:rsid w:val="00D23AB2"/>
    <w:rPr>
      <w:color w:val="990000"/>
    </w:rPr>
  </w:style>
  <w:style w:type="paragraph" w:customStyle="1" w:styleId="StyleHeading1">
    <w:name w:val="Style Heading 1"/>
    <w:aliases w:val="Main Section Heading + Before:  0 pt After:  0 pt..."/>
    <w:basedOn w:val="Naslov1"/>
    <w:uiPriority w:val="99"/>
    <w:rsid w:val="00D23AB2"/>
    <w:pPr>
      <w:numPr>
        <w:ilvl w:val="2"/>
        <w:numId w:val="9"/>
      </w:numPr>
      <w:tabs>
        <w:tab w:val="clear" w:pos="720"/>
        <w:tab w:val="left" w:pos="680"/>
      </w:tabs>
      <w:overflowPunct w:val="0"/>
      <w:autoSpaceDE w:val="0"/>
      <w:autoSpaceDN w:val="0"/>
      <w:adjustRightInd w:val="0"/>
      <w:spacing w:before="600" w:after="240" w:line="240" w:lineRule="auto"/>
      <w:jc w:val="both"/>
      <w:textAlignment w:val="baseline"/>
    </w:pPr>
    <w:rPr>
      <w:rFonts w:cs="Arial"/>
      <w:kern w:val="28"/>
      <w:sz w:val="40"/>
      <w:szCs w:val="36"/>
      <w:lang w:eastAsia="en-US"/>
    </w:rPr>
  </w:style>
  <w:style w:type="paragraph" w:customStyle="1" w:styleId="StyleHeading2Left0cmHanging15cmBefore18ptAf">
    <w:name w:val="Style Heading 2 + Left:  0 cm Hanging:  15 cm Before:  18 pt Af..."/>
    <w:basedOn w:val="Naslov2"/>
    <w:uiPriority w:val="99"/>
    <w:rsid w:val="00D23AB2"/>
    <w:pPr>
      <w:shd w:val="clear" w:color="auto" w:fill="D1EFFF"/>
      <w:tabs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1080" w:hanging="360"/>
      <w:textAlignment w:val="baseline"/>
    </w:pPr>
    <w:rPr>
      <w:rFonts w:ascii="Arial" w:hAnsi="Arial"/>
      <w:bCs w:val="0"/>
      <w:i w:val="0"/>
      <w:iCs w:val="0"/>
      <w:szCs w:val="20"/>
      <w:lang w:val="sl-SI"/>
    </w:rPr>
  </w:style>
  <w:style w:type="paragraph" w:customStyle="1" w:styleId="StyleStyleHeading312ptLatin14pt">
    <w:name w:val="Style Style Heading 3 + 12 pt + (Latin) 14 pt"/>
    <w:basedOn w:val="Navaden"/>
    <w:uiPriority w:val="99"/>
    <w:rsid w:val="00D23AB2"/>
    <w:pPr>
      <w:keepNext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ind w:left="1800" w:hanging="180"/>
      <w:textAlignment w:val="baseline"/>
      <w:outlineLvl w:val="2"/>
    </w:pPr>
    <w:rPr>
      <w:rFonts w:cs="Arial"/>
      <w:b/>
      <w:bCs/>
      <w:sz w:val="24"/>
      <w:szCs w:val="20"/>
      <w:lang w:val="sl-SI"/>
    </w:rPr>
  </w:style>
  <w:style w:type="character" w:customStyle="1" w:styleId="StyleStyleHeading312ptLatin14ptChar">
    <w:name w:val="Style Style Heading 3 + 12 pt + (Latin) 14 pt Char"/>
    <w:uiPriority w:val="99"/>
    <w:rsid w:val="00D23AB2"/>
    <w:rPr>
      <w:rFonts w:ascii="Arial" w:hAnsi="Arial" w:cs="Arial"/>
      <w:b/>
      <w:bCs/>
      <w:sz w:val="24"/>
      <w:lang w:val="sl-SI" w:eastAsia="en-US" w:bidi="ar-SA"/>
    </w:rPr>
  </w:style>
  <w:style w:type="paragraph" w:styleId="Oznaenseznam">
    <w:name w:val="List Bullet"/>
    <w:basedOn w:val="Navaden"/>
    <w:autoRedefine/>
    <w:uiPriority w:val="99"/>
    <w:rsid w:val="00D23AB2"/>
    <w:pPr>
      <w:tabs>
        <w:tab w:val="num" w:pos="927"/>
      </w:tabs>
      <w:overflowPunct w:val="0"/>
      <w:autoSpaceDE w:val="0"/>
      <w:autoSpaceDN w:val="0"/>
      <w:adjustRightInd w:val="0"/>
      <w:spacing w:line="264" w:lineRule="auto"/>
      <w:ind w:left="924" w:hanging="357"/>
      <w:textAlignment w:val="baseline"/>
    </w:pPr>
    <w:rPr>
      <w:rFonts w:cs="Arial"/>
      <w:color w:val="000000"/>
      <w:sz w:val="22"/>
      <w:szCs w:val="20"/>
      <w:lang w:val="sl-SI"/>
    </w:rPr>
  </w:style>
  <w:style w:type="character" w:customStyle="1" w:styleId="ListBulletChar">
    <w:name w:val="List Bullet Char"/>
    <w:uiPriority w:val="99"/>
    <w:rsid w:val="00D23AB2"/>
    <w:rPr>
      <w:rFonts w:ascii="Arial" w:hAnsi="Arial"/>
      <w:color w:val="000000"/>
      <w:sz w:val="22"/>
      <w:lang w:val="sl-SI" w:eastAsia="en-US" w:bidi="ar-SA"/>
    </w:rPr>
  </w:style>
  <w:style w:type="character" w:customStyle="1" w:styleId="Bold">
    <w:name w:val="Bold"/>
    <w:uiPriority w:val="99"/>
    <w:rsid w:val="00D23AB2"/>
    <w:rPr>
      <w:rFonts w:ascii="Arial" w:hAnsi="Arial"/>
      <w:b/>
      <w:sz w:val="22"/>
    </w:rPr>
  </w:style>
  <w:style w:type="paragraph" w:styleId="Otevilenseznam">
    <w:name w:val="List Number"/>
    <w:basedOn w:val="Navaden"/>
    <w:uiPriority w:val="99"/>
    <w:rsid w:val="00D23AB2"/>
    <w:pPr>
      <w:tabs>
        <w:tab w:val="num" w:pos="927"/>
      </w:tabs>
      <w:overflowPunct w:val="0"/>
      <w:autoSpaceDE w:val="0"/>
      <w:autoSpaceDN w:val="0"/>
      <w:adjustRightInd w:val="0"/>
      <w:spacing w:line="264" w:lineRule="auto"/>
      <w:ind w:left="927" w:hanging="360"/>
      <w:textAlignment w:val="baseline"/>
    </w:pPr>
    <w:rPr>
      <w:rFonts w:cs="Arial"/>
      <w:color w:val="000000"/>
      <w:sz w:val="22"/>
      <w:szCs w:val="20"/>
      <w:lang w:val="sl-SI"/>
    </w:rPr>
  </w:style>
  <w:style w:type="paragraph" w:customStyle="1" w:styleId="StyleHeading312pt">
    <w:name w:val="Style Heading 3 + 12 pt"/>
    <w:basedOn w:val="Naslov3"/>
    <w:uiPriority w:val="99"/>
    <w:rsid w:val="00D23AB2"/>
    <w:pPr>
      <w:keepLines w:val="0"/>
      <w:shd w:val="clear" w:color="auto" w:fill="EFF9FF"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textAlignment w:val="baseline"/>
    </w:pPr>
    <w:rPr>
      <w:rFonts w:ascii="Arial" w:eastAsia="Times New Roman" w:hAnsi="Arial" w:cs="Times New Roman"/>
      <w:color w:val="auto"/>
      <w:sz w:val="24"/>
      <w:szCs w:val="20"/>
    </w:rPr>
  </w:style>
  <w:style w:type="paragraph" w:customStyle="1" w:styleId="StyleHeading312pt1">
    <w:name w:val="Style Heading 3 + 12 pt1"/>
    <w:basedOn w:val="Naslov3"/>
    <w:uiPriority w:val="99"/>
    <w:rsid w:val="00D23AB2"/>
    <w:pPr>
      <w:keepLines w:val="0"/>
      <w:shd w:val="clear" w:color="auto" w:fill="EFF9FF"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textAlignment w:val="baseline"/>
    </w:pPr>
    <w:rPr>
      <w:rFonts w:ascii="Arial" w:eastAsia="Times New Roman" w:hAnsi="Arial" w:cs="Times New Roman"/>
      <w:color w:val="auto"/>
      <w:sz w:val="24"/>
      <w:szCs w:val="20"/>
    </w:rPr>
  </w:style>
  <w:style w:type="paragraph" w:styleId="Oznaenseznam3">
    <w:name w:val="List Bullet 3"/>
    <w:basedOn w:val="Navaden"/>
    <w:autoRedefine/>
    <w:uiPriority w:val="99"/>
    <w:rsid w:val="00D23AB2"/>
    <w:pPr>
      <w:tabs>
        <w:tab w:val="num" w:pos="360"/>
      </w:tabs>
      <w:spacing w:after="120" w:line="240" w:lineRule="auto"/>
    </w:pPr>
    <w:rPr>
      <w:rFonts w:ascii="Times New Roman" w:hAnsi="Times New Roman"/>
      <w:sz w:val="22"/>
      <w:szCs w:val="20"/>
    </w:rPr>
  </w:style>
  <w:style w:type="paragraph" w:customStyle="1" w:styleId="Nastevanje">
    <w:name w:val="Nastevanje"/>
    <w:basedOn w:val="Navaden"/>
    <w:uiPriority w:val="99"/>
    <w:rsid w:val="00D23AB2"/>
    <w:pPr>
      <w:tabs>
        <w:tab w:val="num" w:pos="720"/>
      </w:tabs>
      <w:spacing w:after="120" w:line="240" w:lineRule="auto"/>
      <w:ind w:left="720" w:hanging="360"/>
    </w:pPr>
    <w:rPr>
      <w:rFonts w:ascii="Times New Roman" w:hAnsi="Times New Roman"/>
      <w:sz w:val="22"/>
      <w:szCs w:val="20"/>
    </w:rPr>
  </w:style>
  <w:style w:type="paragraph" w:customStyle="1" w:styleId="Code">
    <w:name w:val="Code"/>
    <w:basedOn w:val="Navaden"/>
    <w:uiPriority w:val="99"/>
    <w:rsid w:val="00D23AB2"/>
    <w:pPr>
      <w:spacing w:after="120" w:line="240" w:lineRule="auto"/>
    </w:pPr>
    <w:rPr>
      <w:rFonts w:ascii="Courier New" w:hAnsi="Courier New"/>
      <w:sz w:val="22"/>
    </w:rPr>
  </w:style>
  <w:style w:type="paragraph" w:customStyle="1" w:styleId="NumberedList1">
    <w:name w:val="Numbered List 1"/>
    <w:basedOn w:val="Navaden"/>
    <w:uiPriority w:val="99"/>
    <w:rsid w:val="00D23AB2"/>
    <w:pPr>
      <w:tabs>
        <w:tab w:val="num" w:pos="1080"/>
      </w:tabs>
      <w:overflowPunct w:val="0"/>
      <w:autoSpaceDE w:val="0"/>
      <w:autoSpaceDN w:val="0"/>
      <w:adjustRightInd w:val="0"/>
      <w:spacing w:after="60" w:line="264" w:lineRule="auto"/>
      <w:ind w:left="357" w:hanging="357"/>
      <w:textAlignment w:val="baseline"/>
    </w:pPr>
    <w:rPr>
      <w:sz w:val="22"/>
      <w:szCs w:val="20"/>
      <w:lang w:val="sl-SI"/>
    </w:rPr>
  </w:style>
  <w:style w:type="paragraph" w:customStyle="1" w:styleId="StyleHeading2LeftAfter6ptLinespacingsingle">
    <w:name w:val="Style Heading 2 + Left After:  6 pt Line spacing:  single"/>
    <w:basedOn w:val="Naslov2"/>
    <w:uiPriority w:val="99"/>
    <w:rsid w:val="00D23AB2"/>
    <w:pPr>
      <w:shd w:val="clear" w:color="auto" w:fill="D1EFFF"/>
      <w:tabs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79" w:hanging="578"/>
      <w:textAlignment w:val="baseline"/>
    </w:pPr>
    <w:rPr>
      <w:rFonts w:ascii="Arial" w:hAnsi="Arial"/>
      <w:bCs w:val="0"/>
      <w:i w:val="0"/>
      <w:iCs w:val="0"/>
      <w:sz w:val="32"/>
      <w:szCs w:val="20"/>
    </w:rPr>
  </w:style>
  <w:style w:type="paragraph" w:customStyle="1" w:styleId="StyleHeading2LeftAfter6ptLinespacingsingle1">
    <w:name w:val="Style Heading 2 + Left After:  6 pt Line spacing:  single1"/>
    <w:basedOn w:val="Naslov2"/>
    <w:uiPriority w:val="99"/>
    <w:rsid w:val="00D23AB2"/>
    <w:pPr>
      <w:numPr>
        <w:numId w:val="8"/>
      </w:numPr>
      <w:shd w:val="clear" w:color="auto" w:fill="D1EFFF"/>
      <w:tabs>
        <w:tab w:val="clear" w:pos="360"/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79" w:hanging="578"/>
      <w:textAlignment w:val="baseline"/>
    </w:pPr>
    <w:rPr>
      <w:rFonts w:ascii="Arial" w:hAnsi="Arial"/>
      <w:bCs w:val="0"/>
      <w:i w:val="0"/>
      <w:iCs w:val="0"/>
      <w:sz w:val="32"/>
      <w:szCs w:val="20"/>
    </w:rPr>
  </w:style>
  <w:style w:type="paragraph" w:customStyle="1" w:styleId="StyleTOC1Before0ptAfter3pt">
    <w:name w:val="Style TOC 1 + Before:  0 pt After:  3 pt"/>
    <w:basedOn w:val="Kazalovsebine1"/>
    <w:uiPriority w:val="99"/>
    <w:rsid w:val="00D23AB2"/>
    <w:pPr>
      <w:keepNext w:val="0"/>
      <w:shd w:val="clear" w:color="auto" w:fill="auto"/>
      <w:tabs>
        <w:tab w:val="left" w:pos="440"/>
        <w:tab w:val="right" w:leader="dot" w:pos="9061"/>
      </w:tabs>
      <w:overflowPunct w:val="0"/>
      <w:autoSpaceDE w:val="0"/>
      <w:autoSpaceDN w:val="0"/>
      <w:adjustRightInd w:val="0"/>
      <w:spacing w:before="120" w:line="264" w:lineRule="auto"/>
      <w:jc w:val="left"/>
      <w:textAlignment w:val="baseline"/>
      <w:outlineLvl w:val="9"/>
    </w:pPr>
    <w:rPr>
      <w:bCs w:val="0"/>
      <w:kern w:val="0"/>
      <w:szCs w:val="24"/>
      <w:lang w:val="en-US"/>
    </w:rPr>
  </w:style>
  <w:style w:type="paragraph" w:customStyle="1" w:styleId="StyleTOC2After3pt">
    <w:name w:val="Style TOC 2 + After:  3 pt"/>
    <w:basedOn w:val="Kazalovsebine2"/>
    <w:uiPriority w:val="99"/>
    <w:rsid w:val="00D23AB2"/>
    <w:pPr>
      <w:tabs>
        <w:tab w:val="left" w:pos="680"/>
        <w:tab w:val="right" w:pos="9639"/>
      </w:tabs>
      <w:overflowPunct w:val="0"/>
      <w:autoSpaceDE w:val="0"/>
      <w:autoSpaceDN w:val="0"/>
      <w:adjustRightInd w:val="0"/>
      <w:spacing w:line="264" w:lineRule="auto"/>
      <w:ind w:left="238"/>
      <w:jc w:val="left"/>
      <w:textAlignment w:val="baseline"/>
    </w:pPr>
    <w:rPr>
      <w:lang w:val="en-US"/>
    </w:rPr>
  </w:style>
  <w:style w:type="paragraph" w:customStyle="1" w:styleId="StyleTOC3After3pt">
    <w:name w:val="Style TOC 3 + After:  3 pt"/>
    <w:basedOn w:val="Kazalovsebine3"/>
    <w:uiPriority w:val="99"/>
    <w:rsid w:val="00D23AB2"/>
    <w:pPr>
      <w:tabs>
        <w:tab w:val="left" w:pos="964"/>
        <w:tab w:val="left" w:pos="1200"/>
        <w:tab w:val="right" w:leader="dot" w:pos="9061"/>
        <w:tab w:val="right" w:pos="9639"/>
      </w:tabs>
      <w:overflowPunct w:val="0"/>
      <w:autoSpaceDE w:val="0"/>
      <w:autoSpaceDN w:val="0"/>
      <w:adjustRightInd w:val="0"/>
      <w:spacing w:line="264" w:lineRule="auto"/>
      <w:ind w:left="442" w:hanging="680"/>
      <w:jc w:val="left"/>
      <w:textAlignment w:val="baseline"/>
    </w:pPr>
    <w:rPr>
      <w:szCs w:val="20"/>
      <w:lang w:val="en-US"/>
    </w:rPr>
  </w:style>
  <w:style w:type="paragraph" w:customStyle="1" w:styleId="Toka2">
    <w:name w:val="Točka 2"/>
    <w:basedOn w:val="Navaden"/>
    <w:uiPriority w:val="99"/>
    <w:rsid w:val="00D23AB2"/>
    <w:pPr>
      <w:tabs>
        <w:tab w:val="num" w:pos="1440"/>
      </w:tabs>
      <w:overflowPunct w:val="0"/>
      <w:autoSpaceDE w:val="0"/>
      <w:autoSpaceDN w:val="0"/>
      <w:adjustRightInd w:val="0"/>
      <w:spacing w:after="120" w:line="264" w:lineRule="auto"/>
      <w:ind w:left="1440" w:hanging="360"/>
      <w:textAlignment w:val="baseline"/>
    </w:pPr>
    <w:rPr>
      <w:sz w:val="22"/>
      <w:szCs w:val="20"/>
    </w:rPr>
  </w:style>
  <w:style w:type="paragraph" w:customStyle="1" w:styleId="Toka3">
    <w:name w:val="Točka 3"/>
    <w:basedOn w:val="Navaden"/>
    <w:uiPriority w:val="99"/>
    <w:rsid w:val="00D23AB2"/>
    <w:pPr>
      <w:tabs>
        <w:tab w:val="num" w:pos="2160"/>
      </w:tabs>
      <w:overflowPunct w:val="0"/>
      <w:autoSpaceDE w:val="0"/>
      <w:autoSpaceDN w:val="0"/>
      <w:adjustRightInd w:val="0"/>
      <w:spacing w:after="120" w:line="264" w:lineRule="auto"/>
      <w:ind w:left="2160" w:hanging="360"/>
      <w:textAlignment w:val="baseline"/>
    </w:pPr>
    <w:rPr>
      <w:sz w:val="22"/>
      <w:szCs w:val="20"/>
    </w:rPr>
  </w:style>
  <w:style w:type="paragraph" w:customStyle="1" w:styleId="Prilogarono">
    <w:name w:val="Priloga ročno"/>
    <w:basedOn w:val="Navaden"/>
    <w:autoRedefine/>
    <w:uiPriority w:val="99"/>
    <w:rsid w:val="00D23AB2"/>
    <w:pPr>
      <w:numPr>
        <w:ilvl w:val="1"/>
        <w:numId w:val="10"/>
      </w:numPr>
      <w:tabs>
        <w:tab w:val="clear" w:pos="360"/>
      </w:tabs>
      <w:overflowPunct w:val="0"/>
      <w:autoSpaceDE w:val="0"/>
      <w:autoSpaceDN w:val="0"/>
      <w:adjustRightInd w:val="0"/>
      <w:spacing w:line="264" w:lineRule="auto"/>
      <w:textAlignment w:val="baseline"/>
    </w:pPr>
    <w:rPr>
      <w:b/>
      <w:color w:val="000000"/>
      <w:sz w:val="32"/>
      <w:szCs w:val="32"/>
      <w:lang w:val="sl-SI"/>
    </w:rPr>
  </w:style>
  <w:style w:type="character" w:customStyle="1" w:styleId="CommentTextChar">
    <w:name w:val="Comment Text Char"/>
    <w:uiPriority w:val="99"/>
    <w:rsid w:val="00D23AB2"/>
    <w:rPr>
      <w:lang w:eastAsia="en-US"/>
    </w:rPr>
  </w:style>
  <w:style w:type="paragraph" w:customStyle="1" w:styleId="CommentSubject1">
    <w:name w:val="Comment Subject1"/>
    <w:basedOn w:val="Pripombabesedilo"/>
    <w:next w:val="Pripombabesedilo"/>
    <w:uiPriority w:val="99"/>
    <w:rsid w:val="00D23AB2"/>
    <w:pPr>
      <w:widowControl w:val="0"/>
      <w:overflowPunct/>
      <w:spacing w:line="240" w:lineRule="auto"/>
      <w:jc w:val="left"/>
      <w:textAlignment w:val="auto"/>
    </w:pPr>
    <w:rPr>
      <w:rFonts w:cs="Arial"/>
      <w:b/>
      <w:bCs/>
      <w:lang w:val="sl-SI"/>
    </w:rPr>
  </w:style>
  <w:style w:type="character" w:customStyle="1" w:styleId="CommentSubjectChar">
    <w:name w:val="Comment Subject Char"/>
    <w:uiPriority w:val="99"/>
    <w:rsid w:val="00D23AB2"/>
    <w:rPr>
      <w:b/>
      <w:bCs/>
      <w:lang w:eastAsia="en-US"/>
    </w:rPr>
  </w:style>
  <w:style w:type="paragraph" w:customStyle="1" w:styleId="SlogObojestransko1">
    <w:name w:val="Slog Obojestransko1"/>
    <w:basedOn w:val="Navaden"/>
    <w:uiPriority w:val="99"/>
    <w:rsid w:val="00D23AB2"/>
    <w:pPr>
      <w:tabs>
        <w:tab w:val="num" w:pos="720"/>
      </w:tabs>
      <w:spacing w:line="240" w:lineRule="auto"/>
      <w:ind w:left="720" w:hanging="360"/>
      <w:jc w:val="both"/>
    </w:pPr>
    <w:rPr>
      <w:sz w:val="22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D23AB2"/>
    <w:pPr>
      <w:overflowPunct/>
      <w:autoSpaceDE/>
      <w:autoSpaceDN/>
      <w:adjustRightInd/>
      <w:spacing w:line="240" w:lineRule="auto"/>
      <w:textAlignment w:val="auto"/>
    </w:pPr>
    <w:rPr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D23AB2"/>
    <w:rPr>
      <w:rFonts w:ascii="Arial" w:hAnsi="Arial"/>
      <w:b/>
      <w:bCs/>
      <w:lang w:val="en-US" w:eastAsia="en-US"/>
    </w:rPr>
  </w:style>
  <w:style w:type="paragraph" w:customStyle="1" w:styleId="naslov5">
    <w:name w:val="naslov 5"/>
    <w:basedOn w:val="Naslov50"/>
    <w:uiPriority w:val="99"/>
    <w:rsid w:val="00D23AB2"/>
    <w:pPr>
      <w:numPr>
        <w:numId w:val="12"/>
      </w:numPr>
      <w:tabs>
        <w:tab w:val="clear" w:pos="454"/>
        <w:tab w:val="num" w:pos="1008"/>
      </w:tabs>
      <w:spacing w:before="0" w:after="0"/>
      <w:ind w:left="1009" w:hanging="1009"/>
    </w:pPr>
    <w:rPr>
      <w:i w:val="0"/>
      <w:sz w:val="22"/>
      <w:lang w:eastAsia="sl-SI"/>
    </w:rPr>
  </w:style>
  <w:style w:type="paragraph" w:customStyle="1" w:styleId="Italic">
    <w:name w:val="Italic"/>
    <w:basedOn w:val="Navaden"/>
    <w:next w:val="Navaden"/>
    <w:link w:val="ItalicChar"/>
    <w:autoRedefine/>
    <w:uiPriority w:val="99"/>
    <w:rsid w:val="00D23AB2"/>
    <w:pPr>
      <w:overflowPunct w:val="0"/>
      <w:autoSpaceDE w:val="0"/>
      <w:autoSpaceDN w:val="0"/>
      <w:adjustRightInd w:val="0"/>
      <w:spacing w:line="264" w:lineRule="auto"/>
      <w:textAlignment w:val="baseline"/>
    </w:pPr>
    <w:rPr>
      <w:i/>
      <w:color w:val="000000"/>
      <w:sz w:val="22"/>
      <w:szCs w:val="20"/>
      <w:lang w:val="sl-SI"/>
    </w:rPr>
  </w:style>
  <w:style w:type="character" w:customStyle="1" w:styleId="ItalicChar">
    <w:name w:val="Italic Char"/>
    <w:link w:val="Italic"/>
    <w:uiPriority w:val="99"/>
    <w:rsid w:val="00D23AB2"/>
    <w:rPr>
      <w:rFonts w:ascii="Arial" w:hAnsi="Arial"/>
      <w:i/>
      <w:color w:val="000000"/>
      <w:sz w:val="22"/>
      <w:lang w:eastAsia="en-US"/>
    </w:rPr>
  </w:style>
  <w:style w:type="paragraph" w:customStyle="1" w:styleId="Opomba-naslov1">
    <w:name w:val="Opomba - naslov1"/>
    <w:basedOn w:val="Navaden"/>
    <w:next w:val="Notetext"/>
    <w:link w:val="Opomba-naslovZnak"/>
    <w:autoRedefine/>
    <w:uiPriority w:val="99"/>
    <w:rsid w:val="00D23AB2"/>
    <w:pPr>
      <w:keepNext/>
      <w:pBdr>
        <w:top w:val="single" w:sz="4" w:space="1" w:color="auto"/>
        <w:left w:val="single" w:sz="4" w:space="4" w:color="auto"/>
        <w:right w:val="single" w:sz="4" w:space="4" w:color="auto"/>
      </w:pBdr>
      <w:overflowPunct w:val="0"/>
      <w:autoSpaceDE w:val="0"/>
      <w:autoSpaceDN w:val="0"/>
      <w:adjustRightInd w:val="0"/>
      <w:spacing w:before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Opomba-naslovZnak">
    <w:name w:val="Opomba - naslov Znak"/>
    <w:basedOn w:val="Privzetapisavaodstavka"/>
    <w:link w:val="Opomba-naslov1"/>
    <w:uiPriority w:val="99"/>
    <w:rsid w:val="00D23AB2"/>
    <w:rPr>
      <w:rFonts w:ascii="Arial" w:hAnsi="Arial"/>
      <w:color w:val="000000"/>
      <w:sz w:val="22"/>
      <w:lang w:eastAsia="en-US"/>
    </w:rPr>
  </w:style>
  <w:style w:type="paragraph" w:customStyle="1" w:styleId="Notetext">
    <w:name w:val="Note text"/>
    <w:basedOn w:val="Navaden"/>
    <w:next w:val="Navaden"/>
    <w:link w:val="NotetextChar"/>
    <w:autoRedefine/>
    <w:uiPriority w:val="99"/>
    <w:rsid w:val="00D23AB2"/>
    <w:pPr>
      <w:pBdr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spacing w:after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NotetextChar">
    <w:name w:val="Note text Char"/>
    <w:link w:val="Notetext"/>
    <w:uiPriority w:val="99"/>
    <w:rsid w:val="00D23AB2"/>
    <w:rPr>
      <w:rFonts w:ascii="Arial" w:hAnsi="Arial"/>
      <w:color w:val="000000"/>
      <w:sz w:val="22"/>
      <w:lang w:eastAsia="en-US"/>
    </w:rPr>
  </w:style>
  <w:style w:type="paragraph" w:customStyle="1" w:styleId="G11prilogaheading">
    <w:name w:val="G.1.1. priloga heading"/>
    <w:basedOn w:val="Navaden"/>
    <w:next w:val="Navaden"/>
    <w:autoRedefine/>
    <w:uiPriority w:val="99"/>
    <w:rsid w:val="00D23AB2"/>
    <w:pPr>
      <w:tabs>
        <w:tab w:val="num" w:pos="2160"/>
      </w:tabs>
      <w:overflowPunct w:val="0"/>
      <w:autoSpaceDE w:val="0"/>
      <w:autoSpaceDN w:val="0"/>
      <w:adjustRightInd w:val="0"/>
      <w:spacing w:before="360" w:after="240" w:line="264" w:lineRule="auto"/>
      <w:ind w:left="2160" w:hanging="360"/>
      <w:textAlignment w:val="baseline"/>
      <w:outlineLvl w:val="2"/>
    </w:pPr>
    <w:rPr>
      <w:b/>
      <w:color w:val="000000"/>
      <w:sz w:val="32"/>
      <w:szCs w:val="20"/>
      <w:lang w:val="sl-SI"/>
    </w:rPr>
  </w:style>
  <w:style w:type="paragraph" w:customStyle="1" w:styleId="Tabletekst">
    <w:name w:val="Table tekst"/>
    <w:basedOn w:val="Navaden"/>
    <w:next w:val="Navaden"/>
    <w:autoRedefine/>
    <w:uiPriority w:val="99"/>
    <w:rsid w:val="00D23AB2"/>
    <w:pPr>
      <w:overflowPunct w:val="0"/>
      <w:autoSpaceDE w:val="0"/>
      <w:autoSpaceDN w:val="0"/>
      <w:adjustRightInd w:val="0"/>
      <w:spacing w:line="264" w:lineRule="auto"/>
      <w:textAlignment w:val="baseline"/>
    </w:pPr>
    <w:rPr>
      <w:color w:val="000000"/>
      <w:sz w:val="18"/>
      <w:szCs w:val="20"/>
      <w:lang w:val="sl-SI"/>
    </w:rPr>
  </w:style>
  <w:style w:type="paragraph" w:styleId="Oznaenseznam2">
    <w:name w:val="List Bullet 2"/>
    <w:basedOn w:val="Navaden"/>
    <w:uiPriority w:val="99"/>
    <w:rsid w:val="00D23AB2"/>
    <w:pPr>
      <w:tabs>
        <w:tab w:val="num" w:pos="720"/>
      </w:tabs>
      <w:spacing w:line="240" w:lineRule="auto"/>
      <w:ind w:left="720" w:hanging="360"/>
      <w:jc w:val="both"/>
    </w:pPr>
    <w:rPr>
      <w:sz w:val="22"/>
      <w:lang w:val="sl-SI" w:eastAsia="sl-SI"/>
    </w:rPr>
  </w:style>
  <w:style w:type="paragraph" w:customStyle="1" w:styleId="Normalbold3">
    <w:name w:val="Normal bold 3"/>
    <w:basedOn w:val="Navaden"/>
    <w:next w:val="Navaden"/>
    <w:autoRedefine/>
    <w:uiPriority w:val="99"/>
    <w:rsid w:val="00D23AB2"/>
    <w:pPr>
      <w:overflowPunct w:val="0"/>
      <w:autoSpaceDE w:val="0"/>
      <w:autoSpaceDN w:val="0"/>
      <w:adjustRightInd w:val="0"/>
      <w:spacing w:before="480" w:after="240" w:line="264" w:lineRule="auto"/>
      <w:textAlignment w:val="baseline"/>
    </w:pPr>
    <w:rPr>
      <w:b/>
      <w:color w:val="000000"/>
      <w:sz w:val="26"/>
      <w:szCs w:val="20"/>
      <w:lang w:val="sl-SI"/>
    </w:rPr>
  </w:style>
  <w:style w:type="paragraph" w:customStyle="1" w:styleId="Navadenzzamikom">
    <w:name w:val="Navaden z zamikom"/>
    <w:basedOn w:val="Navaden"/>
    <w:uiPriority w:val="99"/>
    <w:semiHidden/>
    <w:rsid w:val="00D23AB2"/>
    <w:pPr>
      <w:keepLines/>
      <w:numPr>
        <w:ilvl w:val="2"/>
        <w:numId w:val="13"/>
      </w:numPr>
      <w:tabs>
        <w:tab w:val="left" w:pos="900"/>
      </w:tabs>
      <w:spacing w:after="120" w:line="259" w:lineRule="auto"/>
      <w:ind w:left="851"/>
      <w:jc w:val="both"/>
    </w:pPr>
    <w:rPr>
      <w:rFonts w:ascii="Times New Roman" w:hAnsi="Times New Roman"/>
      <w:noProof/>
      <w:sz w:val="22"/>
      <w:szCs w:val="20"/>
      <w:lang w:val="sl-SI" w:eastAsia="sl-SI"/>
    </w:rPr>
  </w:style>
  <w:style w:type="paragraph" w:customStyle="1" w:styleId="Navadenzzamikom1">
    <w:name w:val="Navaden z zamikom 1"/>
    <w:aliases w:val="5"/>
    <w:basedOn w:val="Navaden"/>
    <w:uiPriority w:val="99"/>
    <w:rsid w:val="00D23AB2"/>
    <w:pPr>
      <w:keepLines/>
      <w:tabs>
        <w:tab w:val="left" w:pos="900"/>
      </w:tabs>
      <w:spacing w:after="120" w:line="259" w:lineRule="auto"/>
      <w:ind w:left="851"/>
      <w:jc w:val="both"/>
    </w:pPr>
    <w:rPr>
      <w:rFonts w:ascii="Times New Roman" w:hAnsi="Times New Roman"/>
      <w:noProof/>
      <w:sz w:val="22"/>
      <w:szCs w:val="22"/>
      <w:lang w:val="sl-SI" w:eastAsia="sl-SI"/>
    </w:rPr>
  </w:style>
  <w:style w:type="paragraph" w:customStyle="1" w:styleId="ZahtDOH">
    <w:name w:val="Zaht_DOH"/>
    <w:basedOn w:val="Navaden"/>
    <w:autoRedefine/>
    <w:uiPriority w:val="99"/>
    <w:rsid w:val="00D23AB2"/>
    <w:pPr>
      <w:keepLines/>
      <w:numPr>
        <w:numId w:val="11"/>
      </w:numPr>
      <w:tabs>
        <w:tab w:val="clear" w:pos="720"/>
        <w:tab w:val="num" w:pos="284"/>
      </w:tabs>
      <w:spacing w:after="120" w:line="240" w:lineRule="auto"/>
      <w:ind w:left="0" w:firstLine="0"/>
      <w:jc w:val="both"/>
    </w:pPr>
    <w:rPr>
      <w:rFonts w:ascii="Times New Roman" w:hAnsi="Times New Roman"/>
      <w:noProof/>
      <w:sz w:val="22"/>
      <w:szCs w:val="22"/>
      <w:lang w:val="sl-SI" w:eastAsia="sl-SI"/>
    </w:rPr>
  </w:style>
  <w:style w:type="character" w:customStyle="1" w:styleId="Navadenzzamikom1Znak">
    <w:name w:val="Navaden z zamikom 1 Znak"/>
    <w:aliases w:val="5 Znak"/>
    <w:uiPriority w:val="99"/>
    <w:semiHidden/>
    <w:rsid w:val="00D23AB2"/>
    <w:rPr>
      <w:sz w:val="22"/>
      <w:szCs w:val="22"/>
      <w:lang w:val="sl-SI" w:eastAsia="sl-SI" w:bidi="ar-SA"/>
    </w:rPr>
  </w:style>
  <w:style w:type="paragraph" w:customStyle="1" w:styleId="Tabela-Levo">
    <w:name w:val="Tabela-Levo"/>
    <w:basedOn w:val="Navaden"/>
    <w:uiPriority w:val="99"/>
    <w:rsid w:val="00D23AB2"/>
    <w:pPr>
      <w:spacing w:line="240" w:lineRule="auto"/>
    </w:pPr>
    <w:rPr>
      <w:sz w:val="22"/>
      <w:szCs w:val="20"/>
      <w:lang w:val="sl-SI" w:eastAsia="sl-SI"/>
    </w:rPr>
  </w:style>
  <w:style w:type="paragraph" w:customStyle="1" w:styleId="Tabela-Nasredini">
    <w:name w:val="Tabela-Na sredini"/>
    <w:basedOn w:val="Navaden"/>
    <w:uiPriority w:val="99"/>
    <w:rsid w:val="00D23AB2"/>
    <w:pPr>
      <w:spacing w:line="240" w:lineRule="auto"/>
      <w:jc w:val="center"/>
    </w:pPr>
    <w:rPr>
      <w:sz w:val="22"/>
      <w:szCs w:val="20"/>
      <w:lang w:val="sl-SI" w:eastAsia="sl-SI"/>
    </w:rPr>
  </w:style>
  <w:style w:type="paragraph" w:customStyle="1" w:styleId="Tabela-KrepkoNasredini">
    <w:name w:val="Tabela-Krepko Na sredini"/>
    <w:basedOn w:val="Navaden"/>
    <w:uiPriority w:val="99"/>
    <w:rsid w:val="00D23AB2"/>
    <w:pPr>
      <w:spacing w:line="240" w:lineRule="auto"/>
      <w:jc w:val="center"/>
    </w:pPr>
    <w:rPr>
      <w:b/>
      <w:bCs/>
      <w:sz w:val="22"/>
      <w:szCs w:val="20"/>
      <w:lang w:val="sl-SI" w:eastAsia="sl-SI"/>
    </w:rPr>
  </w:style>
  <w:style w:type="paragraph" w:customStyle="1" w:styleId="Tabela-levokrepko">
    <w:name w:val="Tabela-levo krepko"/>
    <w:basedOn w:val="Tabela-Levo"/>
    <w:uiPriority w:val="99"/>
    <w:rsid w:val="00D23AB2"/>
    <w:rPr>
      <w:b/>
    </w:rPr>
  </w:style>
  <w:style w:type="paragraph" w:customStyle="1" w:styleId="Tabela-stevilcenjepika">
    <w:name w:val="Tabela-stevilcenje_pika"/>
    <w:basedOn w:val="Navaden"/>
    <w:uiPriority w:val="99"/>
    <w:rsid w:val="00D23AB2"/>
    <w:pPr>
      <w:keepLines/>
      <w:numPr>
        <w:numId w:val="14"/>
      </w:numPr>
      <w:spacing w:before="60" w:after="60" w:line="259" w:lineRule="auto"/>
      <w:jc w:val="both"/>
    </w:pPr>
    <w:rPr>
      <w:rFonts w:cs="Arial"/>
      <w:noProof/>
      <w:color w:val="000000"/>
      <w:sz w:val="22"/>
      <w:szCs w:val="20"/>
      <w:lang w:val="sl-SI" w:eastAsia="sl-SI"/>
    </w:rPr>
  </w:style>
  <w:style w:type="numbering" w:customStyle="1" w:styleId="SlogVrstinaoznaka">
    <w:name w:val="Slog Vrstična oznaka"/>
    <w:basedOn w:val="Brezseznama"/>
    <w:rsid w:val="00D23AB2"/>
    <w:pPr>
      <w:numPr>
        <w:numId w:val="15"/>
      </w:numPr>
    </w:pPr>
  </w:style>
  <w:style w:type="paragraph" w:customStyle="1" w:styleId="Vrstinaoznaka">
    <w:name w:val="Vrstična oznaka"/>
    <w:basedOn w:val="Tabela-stevilcenjepika"/>
    <w:uiPriority w:val="99"/>
    <w:rsid w:val="00D23AB2"/>
    <w:pPr>
      <w:numPr>
        <w:numId w:val="0"/>
      </w:numPr>
      <w:tabs>
        <w:tab w:val="num" w:pos="720"/>
      </w:tabs>
      <w:ind w:left="720" w:hanging="360"/>
    </w:pPr>
  </w:style>
  <w:style w:type="numbering" w:customStyle="1" w:styleId="ZabelaVrstinaoznaka1">
    <w:name w:val="Zabela Vrstična oznaka 1"/>
    <w:basedOn w:val="Brezseznama"/>
    <w:rsid w:val="00D23AB2"/>
  </w:style>
  <w:style w:type="paragraph" w:customStyle="1" w:styleId="SlogPredXXXXXX">
    <w:name w:val="Slog Pred:  XXXXXX"/>
    <w:basedOn w:val="Navaden"/>
    <w:uiPriority w:val="99"/>
    <w:rsid w:val="00D23AB2"/>
    <w:pPr>
      <w:spacing w:before="60" w:after="60" w:line="240" w:lineRule="auto"/>
      <w:jc w:val="both"/>
    </w:pPr>
    <w:rPr>
      <w:sz w:val="22"/>
      <w:szCs w:val="20"/>
      <w:lang w:val="sl-SI" w:eastAsia="sl-SI"/>
    </w:rPr>
  </w:style>
  <w:style w:type="paragraph" w:customStyle="1" w:styleId="SlogPredGFGFG">
    <w:name w:val="Slog Pred:  GFGFG"/>
    <w:basedOn w:val="Navaden"/>
    <w:autoRedefine/>
    <w:uiPriority w:val="99"/>
    <w:rsid w:val="00D23AB2"/>
    <w:pPr>
      <w:spacing w:before="60" w:after="60" w:line="240" w:lineRule="auto"/>
      <w:jc w:val="both"/>
    </w:pPr>
    <w:rPr>
      <w:sz w:val="22"/>
      <w:szCs w:val="20"/>
      <w:lang w:val="sl-SI" w:eastAsia="sl-SI"/>
    </w:rPr>
  </w:style>
  <w:style w:type="paragraph" w:customStyle="1" w:styleId="SlogNavadenzzamikomArialKrepkoPred3ptPo3pt">
    <w:name w:val="Slog Navaden z zamikom + Arial Krepko Pred:  3 pt Po:  3 pt"/>
    <w:basedOn w:val="Navadenzzamikom"/>
    <w:autoRedefine/>
    <w:uiPriority w:val="99"/>
    <w:rsid w:val="00D23AB2"/>
    <w:pPr>
      <w:spacing w:before="60" w:after="60"/>
    </w:pPr>
    <w:rPr>
      <w:rFonts w:ascii="Arial" w:hAnsi="Arial"/>
      <w:b/>
      <w:bCs/>
      <w:sz w:val="52"/>
    </w:rPr>
  </w:style>
  <w:style w:type="paragraph" w:customStyle="1" w:styleId="SlogNavadenzzamikomArialKrepkoPred3ptPo3pt1">
    <w:name w:val="Slog Navaden z zamikom + Arial Krepko Pred:  3 pt Po:  3 pt1"/>
    <w:basedOn w:val="Navadenzzamikom"/>
    <w:uiPriority w:val="99"/>
    <w:rsid w:val="00D23AB2"/>
    <w:pPr>
      <w:spacing w:before="60" w:after="60"/>
    </w:pPr>
    <w:rPr>
      <w:rFonts w:ascii="Arial" w:hAnsi="Arial"/>
      <w:b/>
      <w:bCs/>
      <w:sz w:val="144"/>
    </w:rPr>
  </w:style>
  <w:style w:type="paragraph" w:customStyle="1" w:styleId="SlogNavadenzzamikomArialKrepkoPred3ptPo3pt2">
    <w:name w:val="Slog Navaden z zamikom + Arial Krepko Pred:  3 pt Po:  3 pt2"/>
    <w:basedOn w:val="Navadenzzamikom"/>
    <w:autoRedefine/>
    <w:uiPriority w:val="99"/>
    <w:rsid w:val="00D23AB2"/>
    <w:pPr>
      <w:spacing w:before="60" w:after="60"/>
    </w:pPr>
    <w:rPr>
      <w:rFonts w:ascii="Arial" w:hAnsi="Arial"/>
      <w:b/>
      <w:bCs/>
      <w:sz w:val="144"/>
    </w:rPr>
  </w:style>
  <w:style w:type="paragraph" w:customStyle="1" w:styleId="SlogNavadenzzamikomArialKrepkoPred3ptPo3pt3">
    <w:name w:val="Slog Navaden z zamikom + Arial Krepko Pred:  3 pt Po:  3 pt3"/>
    <w:basedOn w:val="Navadenzzamikom"/>
    <w:uiPriority w:val="99"/>
    <w:rsid w:val="00D23AB2"/>
    <w:pPr>
      <w:spacing w:before="60" w:after="60"/>
    </w:pPr>
    <w:rPr>
      <w:rFonts w:ascii="Arial" w:hAnsi="Arial"/>
      <w:b/>
      <w:bCs/>
    </w:rPr>
  </w:style>
  <w:style w:type="paragraph" w:customStyle="1" w:styleId="Glava-Konec">
    <w:name w:val="Glava-Konec"/>
    <w:basedOn w:val="Navaden"/>
    <w:link w:val="Glava-KonecZnakZnak"/>
    <w:uiPriority w:val="99"/>
    <w:rsid w:val="00D23AB2"/>
    <w:pPr>
      <w:pBdr>
        <w:top w:val="single" w:sz="4" w:space="1" w:color="auto"/>
        <w:bottom w:val="single" w:sz="4" w:space="1" w:color="auto"/>
      </w:pBdr>
      <w:spacing w:line="240" w:lineRule="auto"/>
      <w:ind w:right="107"/>
      <w:jc w:val="both"/>
    </w:pPr>
    <w:rPr>
      <w:sz w:val="22"/>
      <w:szCs w:val="20"/>
      <w:lang w:val="sl-SI" w:eastAsia="sl-SI"/>
    </w:rPr>
  </w:style>
  <w:style w:type="paragraph" w:customStyle="1" w:styleId="Glava-Naslov">
    <w:name w:val="Glava-Naslov"/>
    <w:basedOn w:val="Glava-Konec"/>
    <w:link w:val="Glava-NaslovZnakZnak"/>
    <w:uiPriority w:val="99"/>
    <w:rsid w:val="00D23AB2"/>
    <w:pPr>
      <w:ind w:right="0"/>
    </w:pPr>
    <w:rPr>
      <w:b/>
      <w:bCs/>
    </w:rPr>
  </w:style>
  <w:style w:type="character" w:customStyle="1" w:styleId="Glava-KonecZnakZnak">
    <w:name w:val="Glava-Konec Znak Znak"/>
    <w:link w:val="Glava-Konec"/>
    <w:uiPriority w:val="99"/>
    <w:rsid w:val="00D23AB2"/>
    <w:rPr>
      <w:rFonts w:ascii="Arial" w:hAnsi="Arial"/>
      <w:sz w:val="22"/>
    </w:rPr>
  </w:style>
  <w:style w:type="character" w:customStyle="1" w:styleId="Glava-NaslovZnakZnak">
    <w:name w:val="Glava-Naslov Znak Znak"/>
    <w:link w:val="Glava-Naslov"/>
    <w:uiPriority w:val="99"/>
    <w:rsid w:val="00D23AB2"/>
    <w:rPr>
      <w:rFonts w:ascii="Arial" w:hAnsi="Arial"/>
      <w:b/>
      <w:bCs/>
      <w:sz w:val="22"/>
    </w:rPr>
  </w:style>
  <w:style w:type="paragraph" w:customStyle="1" w:styleId="Glava-Sredina">
    <w:name w:val="Glava-Sredina"/>
    <w:basedOn w:val="Navaden"/>
    <w:link w:val="Glava-SredinaZnak"/>
    <w:uiPriority w:val="99"/>
    <w:rsid w:val="00D23AB2"/>
    <w:pPr>
      <w:pBdr>
        <w:top w:val="single" w:sz="4" w:space="1" w:color="auto"/>
        <w:bottom w:val="single" w:sz="4" w:space="1" w:color="auto"/>
      </w:pBdr>
      <w:spacing w:line="240" w:lineRule="auto"/>
      <w:ind w:right="107"/>
      <w:jc w:val="center"/>
    </w:pPr>
    <w:rPr>
      <w:b/>
      <w:bCs/>
      <w:sz w:val="22"/>
      <w:szCs w:val="20"/>
      <w:lang w:val="sl-SI" w:eastAsia="sl-SI"/>
    </w:rPr>
  </w:style>
  <w:style w:type="character" w:customStyle="1" w:styleId="Glava-SredinaZnak">
    <w:name w:val="Glava-Sredina Znak"/>
    <w:link w:val="Glava-Sredina"/>
    <w:uiPriority w:val="99"/>
    <w:rsid w:val="00D23AB2"/>
    <w:rPr>
      <w:rFonts w:ascii="Arial" w:hAnsi="Arial"/>
      <w:b/>
      <w:bCs/>
      <w:sz w:val="22"/>
    </w:rPr>
  </w:style>
  <w:style w:type="numbering" w:customStyle="1" w:styleId="tevilenje-1">
    <w:name w:val="Številčenje - 1"/>
    <w:basedOn w:val="Brezseznama"/>
    <w:rsid w:val="00D23AB2"/>
  </w:style>
  <w:style w:type="numbering" w:customStyle="1" w:styleId="Tabelavrstinaoznaka">
    <w:name w:val="Tabela vrstična oznaka"/>
    <w:basedOn w:val="Brezseznama"/>
    <w:rsid w:val="00D23AB2"/>
  </w:style>
  <w:style w:type="paragraph" w:customStyle="1" w:styleId="Zamik">
    <w:name w:val="Zamik"/>
    <w:basedOn w:val="Navaden"/>
    <w:uiPriority w:val="99"/>
    <w:rsid w:val="00D23AB2"/>
    <w:pPr>
      <w:tabs>
        <w:tab w:val="num" w:pos="1134"/>
      </w:tabs>
      <w:spacing w:line="240" w:lineRule="auto"/>
      <w:ind w:left="1134" w:hanging="283"/>
      <w:jc w:val="both"/>
    </w:pPr>
    <w:rPr>
      <w:rFonts w:cs="Arial"/>
      <w:sz w:val="22"/>
      <w:szCs w:val="22"/>
      <w:lang w:val="sl-SI"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D23AB2"/>
    <w:pPr>
      <w:spacing w:after="120" w:line="480" w:lineRule="auto"/>
      <w:ind w:left="283"/>
      <w:jc w:val="both"/>
    </w:pPr>
    <w:rPr>
      <w:sz w:val="22"/>
      <w:lang w:val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D23AB2"/>
    <w:rPr>
      <w:rFonts w:ascii="Arial" w:hAnsi="Arial"/>
      <w:sz w:val="22"/>
      <w:szCs w:val="24"/>
      <w:lang w:eastAsia="en-US"/>
    </w:rPr>
  </w:style>
  <w:style w:type="paragraph" w:customStyle="1" w:styleId="8Roman">
    <w:name w:val="8Roman"/>
    <w:uiPriority w:val="99"/>
    <w:rsid w:val="00D23AB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jc w:val="both"/>
    </w:pPr>
    <w:rPr>
      <w:rFonts w:ascii="Arial" w:hAnsi="Arial"/>
      <w:szCs w:val="24"/>
      <w:lang w:eastAsia="en-US"/>
    </w:rPr>
  </w:style>
  <w:style w:type="paragraph" w:customStyle="1" w:styleId="QuickFormat1">
    <w:name w:val="QuickFormat1"/>
    <w:basedOn w:val="Navaden"/>
    <w:uiPriority w:val="99"/>
    <w:rsid w:val="00D23AB2"/>
    <w:pPr>
      <w:widowControl w:val="0"/>
      <w:autoSpaceDE w:val="0"/>
      <w:autoSpaceDN w:val="0"/>
      <w:adjustRightInd w:val="0"/>
      <w:spacing w:line="240" w:lineRule="auto"/>
      <w:jc w:val="both"/>
    </w:pPr>
    <w:rPr>
      <w:b/>
      <w:sz w:val="22"/>
      <w:szCs w:val="22"/>
      <w:lang w:val="sl-SI"/>
    </w:rPr>
  </w:style>
  <w:style w:type="paragraph" w:styleId="Navaden-zamik">
    <w:name w:val="Normal Indent"/>
    <w:basedOn w:val="Navaden"/>
    <w:uiPriority w:val="99"/>
    <w:rsid w:val="00D23AB2"/>
    <w:pPr>
      <w:widowControl w:val="0"/>
      <w:autoSpaceDE w:val="0"/>
      <w:autoSpaceDN w:val="0"/>
      <w:adjustRightInd w:val="0"/>
      <w:spacing w:line="240" w:lineRule="auto"/>
      <w:jc w:val="both"/>
    </w:pPr>
    <w:rPr>
      <w:sz w:val="22"/>
      <w:szCs w:val="20"/>
      <w:lang w:val="sl-SI"/>
    </w:rPr>
  </w:style>
  <w:style w:type="paragraph" w:customStyle="1" w:styleId="TableHeader">
    <w:name w:val="Table Header"/>
    <w:basedOn w:val="Navaden"/>
    <w:uiPriority w:val="99"/>
    <w:rsid w:val="00D23AB2"/>
    <w:pPr>
      <w:keepNext/>
      <w:widowControl w:val="0"/>
      <w:autoSpaceDE w:val="0"/>
      <w:autoSpaceDN w:val="0"/>
      <w:adjustRightInd w:val="0"/>
      <w:spacing w:line="240" w:lineRule="auto"/>
      <w:jc w:val="both"/>
    </w:pPr>
    <w:rPr>
      <w:b/>
      <w:iCs/>
      <w:szCs w:val="20"/>
      <w:lang w:val="sl-SI"/>
    </w:rPr>
  </w:style>
  <w:style w:type="paragraph" w:customStyle="1" w:styleId="TableRows">
    <w:name w:val="Table Rows"/>
    <w:basedOn w:val="Navaden"/>
    <w:uiPriority w:val="99"/>
    <w:rsid w:val="00D23AB2"/>
    <w:pPr>
      <w:keepLines/>
      <w:spacing w:before="40" w:after="40" w:line="240" w:lineRule="auto"/>
      <w:jc w:val="both"/>
    </w:pPr>
    <w:rPr>
      <w:szCs w:val="20"/>
      <w:lang w:val="sl-SI" w:eastAsia="sl-SI"/>
    </w:rPr>
  </w:style>
  <w:style w:type="paragraph" w:customStyle="1" w:styleId="1AutoList8">
    <w:name w:val="1AutoList8"/>
    <w:uiPriority w:val="99"/>
    <w:rsid w:val="00D23AB2"/>
    <w:pPr>
      <w:widowControl w:val="0"/>
      <w:tabs>
        <w:tab w:val="left" w:pos="720"/>
        <w:tab w:val="num" w:pos="5760"/>
      </w:tabs>
      <w:autoSpaceDE w:val="0"/>
      <w:autoSpaceDN w:val="0"/>
      <w:adjustRightInd w:val="0"/>
      <w:ind w:left="5760" w:hanging="360"/>
      <w:jc w:val="both"/>
    </w:pPr>
    <w:rPr>
      <w:rFonts w:ascii="Arial" w:hAnsi="Arial"/>
      <w:sz w:val="22"/>
      <w:szCs w:val="40"/>
      <w:lang w:eastAsia="en-US"/>
    </w:rPr>
  </w:style>
  <w:style w:type="numbering" w:customStyle="1" w:styleId="SlogTabelavrstinaoznakaVeravniKrepko">
    <w:name w:val="Slog Tabela vrstična oznaka + Več ravni Krepko"/>
    <w:basedOn w:val="Brezseznama"/>
    <w:rsid w:val="00D23AB2"/>
  </w:style>
  <w:style w:type="numbering" w:customStyle="1" w:styleId="SlogSlogTabelavrstinaoznakaVeravniKrepkoVeravniK">
    <w:name w:val="Slog Slog Tabela vrstična oznaka + Več ravni Krepko + Več ravni K..."/>
    <w:basedOn w:val="Brezseznama"/>
    <w:rsid w:val="00D23AB2"/>
  </w:style>
  <w:style w:type="numbering" w:customStyle="1" w:styleId="SlogSlogTabelavrstinaoznakaVeravniKrepkoVeravniK1">
    <w:name w:val="Slog Slog Tabela vrstična oznaka + Več ravni Krepko + Več ravni K...1"/>
    <w:basedOn w:val="Brezseznama"/>
    <w:rsid w:val="00D23AB2"/>
  </w:style>
  <w:style w:type="numbering" w:customStyle="1" w:styleId="SlogTabelavrstinaoznakaVeravniKrepko1">
    <w:name w:val="Slog Tabela vrstična oznaka + Več ravni Krepko1"/>
    <w:basedOn w:val="Brezseznama"/>
    <w:rsid w:val="00D23AB2"/>
  </w:style>
  <w:style w:type="paragraph" w:customStyle="1" w:styleId="Odstavekseznama1">
    <w:name w:val="Odstavek seznama1"/>
    <w:basedOn w:val="Navaden"/>
    <w:uiPriority w:val="99"/>
    <w:qFormat/>
    <w:rsid w:val="00D23AB2"/>
    <w:pPr>
      <w:spacing w:line="240" w:lineRule="auto"/>
      <w:ind w:left="708"/>
      <w:jc w:val="both"/>
    </w:pPr>
    <w:rPr>
      <w:sz w:val="22"/>
      <w:lang w:val="sl-SI"/>
    </w:rPr>
  </w:style>
  <w:style w:type="paragraph" w:styleId="Navadensplet">
    <w:name w:val="Normal (Web)"/>
    <w:basedOn w:val="Navaden"/>
    <w:uiPriority w:val="99"/>
    <w:rsid w:val="00D23AB2"/>
    <w:pPr>
      <w:spacing w:after="140" w:line="240" w:lineRule="auto"/>
    </w:pPr>
    <w:rPr>
      <w:rFonts w:ascii="Times New Roman" w:hAnsi="Times New Roman"/>
      <w:color w:val="333333"/>
      <w:sz w:val="12"/>
      <w:szCs w:val="12"/>
      <w:lang w:val="sl-SI" w:eastAsia="sl-SI"/>
    </w:rPr>
  </w:style>
  <w:style w:type="character" w:styleId="SledenaHiperpovezava">
    <w:name w:val="FollowedHyperlink"/>
    <w:rsid w:val="00D23AB2"/>
    <w:rPr>
      <w:color w:val="800080"/>
      <w:u w:val="single"/>
    </w:rPr>
  </w:style>
  <w:style w:type="paragraph" w:customStyle="1" w:styleId="xl64">
    <w:name w:val="xl64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65">
    <w:name w:val="xl65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66">
    <w:name w:val="xl66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67">
    <w:name w:val="xl67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68">
    <w:name w:val="xl68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69">
    <w:name w:val="xl69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70">
    <w:name w:val="xl70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71">
    <w:name w:val="xl71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72">
    <w:name w:val="xl72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73">
    <w:name w:val="xl73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FF0000"/>
      <w:sz w:val="14"/>
      <w:szCs w:val="14"/>
      <w:lang w:val="sl-SI" w:eastAsia="sl-SI"/>
    </w:rPr>
  </w:style>
  <w:style w:type="paragraph" w:customStyle="1" w:styleId="xl74">
    <w:name w:val="xl74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75">
    <w:name w:val="xl75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0000"/>
      <w:sz w:val="14"/>
      <w:szCs w:val="14"/>
      <w:lang w:val="sl-SI" w:eastAsia="sl-SI"/>
    </w:rPr>
  </w:style>
  <w:style w:type="paragraph" w:customStyle="1" w:styleId="xl76">
    <w:name w:val="xl76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77">
    <w:name w:val="xl77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78">
    <w:name w:val="xl78"/>
    <w:basedOn w:val="Navaden"/>
    <w:uiPriority w:val="99"/>
    <w:rsid w:val="00D23AB2"/>
    <w:pPr>
      <w:spacing w:before="100" w:beforeAutospacing="1" w:after="100" w:afterAutospacing="1" w:line="240" w:lineRule="auto"/>
    </w:pPr>
    <w:rPr>
      <w:rFonts w:cs="Arial"/>
      <w:b/>
      <w:bCs/>
      <w:sz w:val="24"/>
      <w:lang w:val="sl-SI" w:eastAsia="sl-SI"/>
    </w:rPr>
  </w:style>
  <w:style w:type="paragraph" w:customStyle="1" w:styleId="xl79">
    <w:name w:val="xl79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color w:val="0000FF"/>
      <w:sz w:val="14"/>
      <w:szCs w:val="14"/>
      <w:lang w:val="sl-SI" w:eastAsia="sl-SI"/>
    </w:rPr>
  </w:style>
  <w:style w:type="paragraph" w:customStyle="1" w:styleId="xl80">
    <w:name w:val="xl80"/>
    <w:basedOn w:val="Navaden"/>
    <w:uiPriority w:val="99"/>
    <w:rsid w:val="00D23AB2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lang w:val="sl-SI" w:eastAsia="sl-SI"/>
    </w:rPr>
  </w:style>
  <w:style w:type="paragraph" w:customStyle="1" w:styleId="xl81">
    <w:name w:val="xl81"/>
    <w:basedOn w:val="Navaden"/>
    <w:uiPriority w:val="99"/>
    <w:rsid w:val="00D23A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lang w:val="sl-SI" w:eastAsia="sl-SI"/>
    </w:rPr>
  </w:style>
  <w:style w:type="paragraph" w:customStyle="1" w:styleId="xl82">
    <w:name w:val="xl82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CCFF"/>
      <w:sz w:val="14"/>
      <w:szCs w:val="14"/>
      <w:lang w:val="sl-SI" w:eastAsia="sl-SI"/>
    </w:rPr>
  </w:style>
  <w:style w:type="paragraph" w:customStyle="1" w:styleId="xl83">
    <w:name w:val="xl83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84">
    <w:name w:val="xl84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85">
    <w:name w:val="xl85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86">
    <w:name w:val="xl86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87">
    <w:name w:val="xl87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88">
    <w:name w:val="xl88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89">
    <w:name w:val="xl89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90">
    <w:name w:val="xl90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FF6600"/>
      <w:sz w:val="14"/>
      <w:szCs w:val="14"/>
      <w:lang w:val="sl-SI" w:eastAsia="sl-SI"/>
    </w:rPr>
  </w:style>
  <w:style w:type="paragraph" w:customStyle="1" w:styleId="xl91">
    <w:name w:val="xl91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92">
    <w:name w:val="xl92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FF6600"/>
      <w:sz w:val="14"/>
      <w:szCs w:val="14"/>
      <w:lang w:val="sl-SI" w:eastAsia="sl-SI"/>
    </w:rPr>
  </w:style>
  <w:style w:type="paragraph" w:customStyle="1" w:styleId="xl93">
    <w:name w:val="xl93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94">
    <w:name w:val="xl94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95">
    <w:name w:val="xl95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FF0000"/>
      <w:sz w:val="14"/>
      <w:szCs w:val="14"/>
      <w:lang w:val="sl-SI" w:eastAsia="sl-SI"/>
    </w:rPr>
  </w:style>
  <w:style w:type="paragraph" w:customStyle="1" w:styleId="xl96">
    <w:name w:val="xl96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97">
    <w:name w:val="xl97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98">
    <w:name w:val="xl98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99">
    <w:name w:val="xl99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CCFF"/>
      <w:sz w:val="14"/>
      <w:szCs w:val="14"/>
      <w:lang w:val="sl-SI" w:eastAsia="sl-SI"/>
    </w:rPr>
  </w:style>
  <w:style w:type="paragraph" w:customStyle="1" w:styleId="xl100">
    <w:name w:val="xl100"/>
    <w:basedOn w:val="Navaden"/>
    <w:uiPriority w:val="99"/>
    <w:rsid w:val="00D23AB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1">
    <w:name w:val="xl101"/>
    <w:basedOn w:val="Navaden"/>
    <w:uiPriority w:val="99"/>
    <w:rsid w:val="00D23AB2"/>
    <w:pPr>
      <w:pBdr>
        <w:left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2">
    <w:name w:val="xl102"/>
    <w:basedOn w:val="Navaden"/>
    <w:uiPriority w:val="99"/>
    <w:rsid w:val="00D23AB2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3">
    <w:name w:val="xl103"/>
    <w:basedOn w:val="Navaden"/>
    <w:uiPriority w:val="99"/>
    <w:rsid w:val="00D23AB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4">
    <w:name w:val="xl104"/>
    <w:basedOn w:val="Navaden"/>
    <w:uiPriority w:val="99"/>
    <w:rsid w:val="00D23AB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105">
    <w:name w:val="xl105"/>
    <w:basedOn w:val="Navaden"/>
    <w:uiPriority w:val="99"/>
    <w:rsid w:val="00D23AB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0000"/>
      <w:sz w:val="14"/>
      <w:szCs w:val="14"/>
      <w:lang w:val="sl-SI" w:eastAsia="sl-SI"/>
    </w:rPr>
  </w:style>
  <w:style w:type="paragraph" w:customStyle="1" w:styleId="xl106">
    <w:name w:val="xl106"/>
    <w:basedOn w:val="Navaden"/>
    <w:uiPriority w:val="99"/>
    <w:rsid w:val="00D23AB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107">
    <w:name w:val="xl107"/>
    <w:basedOn w:val="Navaden"/>
    <w:uiPriority w:val="99"/>
    <w:rsid w:val="00D23AB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108">
    <w:name w:val="xl108"/>
    <w:basedOn w:val="Navaden"/>
    <w:uiPriority w:val="99"/>
    <w:rsid w:val="00D23AB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9">
    <w:name w:val="xl109"/>
    <w:basedOn w:val="Navaden"/>
    <w:uiPriority w:val="99"/>
    <w:rsid w:val="00D23AB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0">
    <w:name w:val="xl110"/>
    <w:basedOn w:val="Navaden"/>
    <w:uiPriority w:val="99"/>
    <w:rsid w:val="00D23AB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111">
    <w:name w:val="xl111"/>
    <w:basedOn w:val="Navaden"/>
    <w:uiPriority w:val="99"/>
    <w:rsid w:val="00D23AB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112">
    <w:name w:val="xl112"/>
    <w:basedOn w:val="Navaden"/>
    <w:uiPriority w:val="99"/>
    <w:rsid w:val="00D23AB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3">
    <w:name w:val="xl113"/>
    <w:basedOn w:val="Navaden"/>
    <w:uiPriority w:val="99"/>
    <w:rsid w:val="00D23AB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4">
    <w:name w:val="xl114"/>
    <w:basedOn w:val="Navaden"/>
    <w:uiPriority w:val="99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color w:val="0000FF"/>
      <w:sz w:val="14"/>
      <w:szCs w:val="14"/>
      <w:lang w:val="sl-SI" w:eastAsia="sl-SI"/>
    </w:rPr>
  </w:style>
  <w:style w:type="paragraph" w:customStyle="1" w:styleId="ListParagraph1">
    <w:name w:val="List Paragraph1"/>
    <w:basedOn w:val="Navaden"/>
    <w:uiPriority w:val="99"/>
    <w:rsid w:val="00D23AB2"/>
    <w:pPr>
      <w:spacing w:line="240" w:lineRule="auto"/>
      <w:ind w:left="708"/>
      <w:jc w:val="both"/>
    </w:pPr>
    <w:rPr>
      <w:sz w:val="22"/>
      <w:lang w:val="sl-SI"/>
    </w:rPr>
  </w:style>
  <w:style w:type="paragraph" w:styleId="NaslovTOC">
    <w:name w:val="TOC Heading"/>
    <w:basedOn w:val="Naslov1"/>
    <w:next w:val="Navaden"/>
    <w:uiPriority w:val="99"/>
    <w:qFormat/>
    <w:rsid w:val="00D23AB2"/>
    <w:pPr>
      <w:spacing w:before="0" w:after="0" w:line="240" w:lineRule="auto"/>
      <w:jc w:val="both"/>
      <w:outlineLvl w:val="9"/>
    </w:pPr>
    <w:rPr>
      <w:rFonts w:ascii="Cambria" w:hAnsi="Cambria" w:cs="Arial"/>
      <w:bCs/>
      <w:sz w:val="32"/>
      <w:szCs w:val="20"/>
      <w:lang w:eastAsia="en-US"/>
    </w:rPr>
  </w:style>
  <w:style w:type="paragraph" w:customStyle="1" w:styleId="Bullet1">
    <w:name w:val="Bullet 1"/>
    <w:basedOn w:val="Odstavekseznama"/>
    <w:link w:val="Bullet1Char"/>
    <w:uiPriority w:val="99"/>
    <w:rsid w:val="00D23AB2"/>
    <w:pPr>
      <w:numPr>
        <w:numId w:val="26"/>
      </w:numPr>
      <w:tabs>
        <w:tab w:val="num" w:pos="283"/>
      </w:tabs>
      <w:spacing w:after="120"/>
      <w:ind w:left="283" w:hanging="283"/>
      <w:contextualSpacing/>
      <w:jc w:val="both"/>
    </w:pPr>
    <w:rPr>
      <w:lang w:val="en-US"/>
    </w:rPr>
  </w:style>
  <w:style w:type="character" w:customStyle="1" w:styleId="Bullet1Char">
    <w:name w:val="Bullet 1 Char"/>
    <w:link w:val="Bullet1"/>
    <w:uiPriority w:val="99"/>
    <w:locked/>
    <w:rsid w:val="00D23AB2"/>
    <w:rPr>
      <w:rFonts w:ascii="Calibri" w:hAnsi="Calibri"/>
      <w:sz w:val="22"/>
      <w:szCs w:val="22"/>
      <w:lang w:val="en-US" w:eastAsia="en-US"/>
    </w:rPr>
  </w:style>
  <w:style w:type="paragraph" w:customStyle="1" w:styleId="esegmenth4">
    <w:name w:val="esegment_h4"/>
    <w:basedOn w:val="Navaden"/>
    <w:uiPriority w:val="99"/>
    <w:rsid w:val="00D23AB2"/>
    <w:pPr>
      <w:spacing w:after="140" w:line="240" w:lineRule="auto"/>
      <w:jc w:val="center"/>
    </w:pPr>
    <w:rPr>
      <w:rFonts w:ascii="Times New Roman" w:hAnsi="Times New Roman"/>
      <w:b/>
      <w:bCs/>
      <w:color w:val="333333"/>
      <w:sz w:val="12"/>
      <w:szCs w:val="12"/>
      <w:lang w:val="sl-SI" w:eastAsia="sl-SI"/>
    </w:rPr>
  </w:style>
  <w:style w:type="character" w:customStyle="1" w:styleId="spelle">
    <w:name w:val="spelle"/>
    <w:rsid w:val="00D23AB2"/>
  </w:style>
  <w:style w:type="paragraph" w:customStyle="1" w:styleId="Tabela">
    <w:name w:val="Tabela"/>
    <w:basedOn w:val="Navaden"/>
    <w:uiPriority w:val="99"/>
    <w:rsid w:val="00D23AB2"/>
    <w:pPr>
      <w:widowControl w:val="0"/>
      <w:suppressAutoHyphens/>
      <w:autoSpaceDE w:val="0"/>
      <w:spacing w:line="240" w:lineRule="auto"/>
    </w:pPr>
    <w:rPr>
      <w:rFonts w:ascii="Verdana" w:eastAsia="Arial Unicode MS" w:hAnsi="Verdana"/>
      <w:kern w:val="1"/>
      <w:lang w:val="sl-SI"/>
    </w:rPr>
  </w:style>
  <w:style w:type="paragraph" w:styleId="Revizija">
    <w:name w:val="Revision"/>
    <w:hidden/>
    <w:uiPriority w:val="99"/>
    <w:semiHidden/>
    <w:rsid w:val="00D23AB2"/>
    <w:rPr>
      <w:rFonts w:ascii="Arial" w:hAnsi="Arial"/>
      <w:szCs w:val="24"/>
      <w:lang w:val="en-US" w:eastAsia="en-US"/>
    </w:rPr>
  </w:style>
  <w:style w:type="table" w:customStyle="1" w:styleId="Tabelamrea1">
    <w:name w:val="Tabela – mreža1"/>
    <w:basedOn w:val="Navadnatabela"/>
    <w:next w:val="Tabelamrea"/>
    <w:rsid w:val="00D23AB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D23AB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D23AB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">
    <w:name w:val="Brez seznama1"/>
    <w:next w:val="Brezseznama"/>
    <w:semiHidden/>
    <w:rsid w:val="00D23AB2"/>
  </w:style>
  <w:style w:type="table" w:customStyle="1" w:styleId="Tabelamrea4">
    <w:name w:val="Tabela – mreža4"/>
    <w:basedOn w:val="Navadnatabela"/>
    <w:next w:val="Tabelamrea"/>
    <w:rsid w:val="00D23AB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ulletList">
    <w:name w:val="1Bullet List"/>
    <w:uiPriority w:val="99"/>
    <w:rsid w:val="00D23AB2"/>
    <w:pPr>
      <w:widowControl w:val="0"/>
      <w:numPr>
        <w:numId w:val="27"/>
      </w:numPr>
      <w:tabs>
        <w:tab w:val="left" w:pos="720"/>
      </w:tabs>
      <w:autoSpaceDE w:val="0"/>
      <w:autoSpaceDN w:val="0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2BulletList">
    <w:name w:val="2Bullet List"/>
    <w:uiPriority w:val="99"/>
    <w:rsid w:val="00D23AB2"/>
    <w:pPr>
      <w:widowControl w:val="0"/>
      <w:numPr>
        <w:ilvl w:val="1"/>
        <w:numId w:val="27"/>
      </w:numPr>
      <w:tabs>
        <w:tab w:val="left" w:pos="720"/>
        <w:tab w:val="left" w:pos="1440"/>
      </w:tabs>
      <w:autoSpaceDE w:val="0"/>
      <w:autoSpaceDN w:val="0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Pogodba2">
    <w:name w:val="Pogodba[2]"/>
    <w:basedOn w:val="Navaden"/>
    <w:uiPriority w:val="99"/>
    <w:rsid w:val="00D23AB2"/>
    <w:pPr>
      <w:tabs>
        <w:tab w:val="left" w:pos="360"/>
      </w:tabs>
      <w:overflowPunct w:val="0"/>
      <w:autoSpaceDE w:val="0"/>
      <w:autoSpaceDN w:val="0"/>
      <w:adjustRightInd w:val="0"/>
      <w:spacing w:line="240" w:lineRule="auto"/>
      <w:ind w:left="360" w:hanging="360"/>
      <w:jc w:val="both"/>
      <w:textAlignment w:val="baseline"/>
    </w:pPr>
    <w:rPr>
      <w:sz w:val="22"/>
      <w:szCs w:val="20"/>
      <w:lang w:val="sl-SI"/>
    </w:rPr>
  </w:style>
  <w:style w:type="paragraph" w:customStyle="1" w:styleId="a">
    <w:name w:val="_"/>
    <w:basedOn w:val="Navaden"/>
    <w:uiPriority w:val="99"/>
    <w:rsid w:val="00D23AB2"/>
    <w:pPr>
      <w:widowControl w:val="0"/>
      <w:autoSpaceDE w:val="0"/>
      <w:autoSpaceDN w:val="0"/>
      <w:adjustRightInd w:val="0"/>
      <w:spacing w:line="240" w:lineRule="auto"/>
      <w:ind w:left="720" w:hanging="720"/>
    </w:pPr>
    <w:rPr>
      <w:rFonts w:ascii="Times New Roman" w:hAnsi="Times New Roman"/>
    </w:rPr>
  </w:style>
  <w:style w:type="numbering" w:customStyle="1" w:styleId="ZabelaVrstinaoznaka11">
    <w:name w:val="Zabela Vrstična oznaka 11"/>
    <w:basedOn w:val="Brezseznama"/>
    <w:rsid w:val="00D23AB2"/>
    <w:pPr>
      <w:numPr>
        <w:numId w:val="24"/>
      </w:numPr>
    </w:pPr>
  </w:style>
  <w:style w:type="numbering" w:customStyle="1" w:styleId="Tabelavrstinaoznaka1">
    <w:name w:val="Tabela vrstična oznaka1"/>
    <w:basedOn w:val="Brezseznama"/>
    <w:rsid w:val="00D23AB2"/>
    <w:pPr>
      <w:numPr>
        <w:numId w:val="25"/>
      </w:numPr>
    </w:pPr>
  </w:style>
  <w:style w:type="numbering" w:customStyle="1" w:styleId="SlogVrstinaoznaka1">
    <w:name w:val="Slog Vrstična oznaka1"/>
    <w:basedOn w:val="Brezseznama"/>
    <w:rsid w:val="00D23AB2"/>
    <w:pPr>
      <w:numPr>
        <w:numId w:val="16"/>
      </w:numPr>
    </w:pPr>
  </w:style>
  <w:style w:type="numbering" w:customStyle="1" w:styleId="ZabelaVrstinaoznaka12">
    <w:name w:val="Zabela Vrstična oznaka 12"/>
    <w:basedOn w:val="Brezseznama"/>
    <w:rsid w:val="00D23AB2"/>
    <w:pPr>
      <w:numPr>
        <w:numId w:val="17"/>
      </w:numPr>
    </w:pPr>
  </w:style>
  <w:style w:type="numbering" w:customStyle="1" w:styleId="tevilenje-11">
    <w:name w:val="Številčenje - 11"/>
    <w:basedOn w:val="Brezseznama"/>
    <w:rsid w:val="00D23AB2"/>
    <w:pPr>
      <w:numPr>
        <w:numId w:val="18"/>
      </w:numPr>
    </w:pPr>
  </w:style>
  <w:style w:type="numbering" w:customStyle="1" w:styleId="Tabelavrstinaoznaka2">
    <w:name w:val="Tabela vrstična oznaka2"/>
    <w:basedOn w:val="Brezseznama"/>
    <w:rsid w:val="00D23AB2"/>
    <w:pPr>
      <w:numPr>
        <w:numId w:val="19"/>
      </w:numPr>
    </w:pPr>
  </w:style>
  <w:style w:type="numbering" w:customStyle="1" w:styleId="SlogTabelavrstinaoznakaVeravniKrepko2">
    <w:name w:val="Slog Tabela vrstična oznaka + Več ravni Krepko2"/>
    <w:basedOn w:val="Brezseznama"/>
    <w:rsid w:val="00D23AB2"/>
    <w:pPr>
      <w:numPr>
        <w:numId w:val="20"/>
      </w:numPr>
    </w:pPr>
  </w:style>
  <w:style w:type="numbering" w:customStyle="1" w:styleId="SlogSlogTabelavrstinaoznakaVeravniKrepkoVeravniK2">
    <w:name w:val="Slog Slog Tabela vrstična oznaka + Več ravni Krepko + Več ravni K...2"/>
    <w:basedOn w:val="Brezseznama"/>
    <w:rsid w:val="00D23AB2"/>
    <w:pPr>
      <w:numPr>
        <w:numId w:val="21"/>
      </w:numPr>
    </w:pPr>
  </w:style>
  <w:style w:type="numbering" w:customStyle="1" w:styleId="SlogSlogTabelavrstinaoznakaVeravniKrepkoVeravniK11">
    <w:name w:val="Slog Slog Tabela vrstična oznaka + Več ravni Krepko + Več ravni K...11"/>
    <w:basedOn w:val="Brezseznama"/>
    <w:rsid w:val="00D23AB2"/>
    <w:pPr>
      <w:numPr>
        <w:numId w:val="22"/>
      </w:numPr>
    </w:pPr>
  </w:style>
  <w:style w:type="numbering" w:customStyle="1" w:styleId="SlogTabelavrstinaoznakaVeravniKrepko11">
    <w:name w:val="Slog Tabela vrstična oznaka + Več ravni Krepko11"/>
    <w:basedOn w:val="Brezseznama"/>
    <w:rsid w:val="00D23AB2"/>
    <w:pPr>
      <w:numPr>
        <w:numId w:val="23"/>
      </w:numPr>
    </w:pPr>
  </w:style>
  <w:style w:type="numbering" w:customStyle="1" w:styleId="SlogSlogTabelavrstinaoznakaVeravniKrepkoVeravniK3">
    <w:name w:val="Slog Slog Tabela vrstična oznaka + Več ravni Krepko + Več ravni K...3"/>
    <w:basedOn w:val="Brezseznama"/>
    <w:rsid w:val="00D23AB2"/>
    <w:pPr>
      <w:numPr>
        <w:numId w:val="62"/>
      </w:numPr>
    </w:pPr>
  </w:style>
  <w:style w:type="numbering" w:customStyle="1" w:styleId="SlogSlogTabelavrstinaoznakaVeravniKrepkoVeravniK12">
    <w:name w:val="Slog Slog Tabela vrstična oznaka + Več ravni Krepko + Več ravni K...12"/>
    <w:basedOn w:val="Brezseznama"/>
    <w:rsid w:val="00D23AB2"/>
    <w:pPr>
      <w:numPr>
        <w:numId w:val="63"/>
      </w:numPr>
    </w:pPr>
  </w:style>
  <w:style w:type="character" w:customStyle="1" w:styleId="Naslov1Znak1">
    <w:name w:val="Naslov 1 Znak1"/>
    <w:aliases w:val="NASLOV Znak1"/>
    <w:basedOn w:val="Privzetapisavaodstavka"/>
    <w:rsid w:val="00D23A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vmproductdesc">
    <w:name w:val="vmproductdesc"/>
    <w:basedOn w:val="Privzetapisavaodstavka"/>
    <w:rsid w:val="00D23AB2"/>
  </w:style>
  <w:style w:type="paragraph" w:customStyle="1" w:styleId="BulletPACKT">
    <w:name w:val="Bullet [PACKT]"/>
    <w:basedOn w:val="Navaden"/>
    <w:uiPriority w:val="99"/>
    <w:rsid w:val="00D23AB2"/>
    <w:pPr>
      <w:numPr>
        <w:numId w:val="36"/>
      </w:numPr>
      <w:spacing w:line="288" w:lineRule="auto"/>
      <w:jc w:val="both"/>
    </w:pPr>
    <w:rPr>
      <w:rFonts w:eastAsia="Batang" w:cs="Arial"/>
      <w:sz w:val="22"/>
      <w:szCs w:val="22"/>
      <w:lang w:val="sl-SI" w:eastAsia="ko-KR"/>
    </w:rPr>
  </w:style>
  <w:style w:type="paragraph" w:customStyle="1" w:styleId="StyleHeading4LinespacingMultiple115li">
    <w:name w:val="Style Heading 4 + Line spacing:  Multiple 115 li"/>
    <w:basedOn w:val="Naslov4"/>
    <w:uiPriority w:val="99"/>
    <w:rsid w:val="00D23AB2"/>
    <w:pPr>
      <w:numPr>
        <w:numId w:val="35"/>
      </w:numPr>
      <w:tabs>
        <w:tab w:val="clear" w:pos="360"/>
        <w:tab w:val="num" w:pos="864"/>
        <w:tab w:val="num" w:pos="2880"/>
      </w:tabs>
      <w:spacing w:line="276" w:lineRule="auto"/>
      <w:ind w:left="864" w:hanging="864"/>
    </w:pPr>
    <w:rPr>
      <w:rFonts w:ascii="Arial" w:hAnsi="Arial" w:cs="Arial"/>
    </w:rPr>
  </w:style>
  <w:style w:type="paragraph" w:customStyle="1" w:styleId="Opomba-naslov2">
    <w:name w:val="Opomba - naslov2"/>
    <w:basedOn w:val="Navaden"/>
    <w:next w:val="Notetext"/>
    <w:link w:val="Opomba-naslovZnak1"/>
    <w:autoRedefine/>
    <w:uiPriority w:val="99"/>
    <w:rsid w:val="00D23AB2"/>
    <w:pPr>
      <w:keepNext/>
      <w:pBdr>
        <w:top w:val="single" w:sz="4" w:space="1" w:color="auto"/>
        <w:left w:val="single" w:sz="4" w:space="4" w:color="auto"/>
        <w:right w:val="single" w:sz="4" w:space="4" w:color="auto"/>
      </w:pBdr>
      <w:overflowPunct w:val="0"/>
      <w:autoSpaceDE w:val="0"/>
      <w:autoSpaceDN w:val="0"/>
      <w:adjustRightInd w:val="0"/>
      <w:spacing w:before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Opomba-naslovZnak1">
    <w:name w:val="Opomba - naslov Znak1"/>
    <w:basedOn w:val="Privzetapisavaodstavka"/>
    <w:link w:val="Opomba-naslov2"/>
    <w:uiPriority w:val="99"/>
    <w:rsid w:val="00D23AB2"/>
    <w:rPr>
      <w:rFonts w:ascii="Arial" w:hAnsi="Arial"/>
      <w:color w:val="000000"/>
      <w:sz w:val="22"/>
      <w:lang w:eastAsia="en-US"/>
    </w:rPr>
  </w:style>
  <w:style w:type="numbering" w:customStyle="1" w:styleId="SlogVrstinaoznaka2">
    <w:name w:val="Slog Vrstična oznaka2"/>
    <w:basedOn w:val="Brezseznama"/>
    <w:rsid w:val="00D23AB2"/>
    <w:pPr>
      <w:numPr>
        <w:numId w:val="28"/>
      </w:numPr>
    </w:pPr>
  </w:style>
  <w:style w:type="numbering" w:customStyle="1" w:styleId="ZabelaVrstinaoznaka13">
    <w:name w:val="Zabela Vrstična oznaka 13"/>
    <w:basedOn w:val="Brezseznama"/>
    <w:rsid w:val="00D23AB2"/>
    <w:pPr>
      <w:numPr>
        <w:numId w:val="29"/>
      </w:numPr>
    </w:pPr>
  </w:style>
  <w:style w:type="numbering" w:customStyle="1" w:styleId="tevilenje-12">
    <w:name w:val="Številčenje - 12"/>
    <w:basedOn w:val="Brezseznama"/>
    <w:rsid w:val="00D23AB2"/>
    <w:pPr>
      <w:numPr>
        <w:numId w:val="30"/>
      </w:numPr>
    </w:pPr>
  </w:style>
  <w:style w:type="numbering" w:customStyle="1" w:styleId="Tabelavrstinaoznaka3">
    <w:name w:val="Tabela vrstična oznaka3"/>
    <w:basedOn w:val="Brezseznama"/>
    <w:rsid w:val="00D23AB2"/>
    <w:pPr>
      <w:numPr>
        <w:numId w:val="31"/>
      </w:numPr>
    </w:pPr>
  </w:style>
  <w:style w:type="numbering" w:customStyle="1" w:styleId="SlogTabelavrstinaoznakaVeravniKrepko3">
    <w:name w:val="Slog Tabela vrstična oznaka + Več ravni Krepko3"/>
    <w:basedOn w:val="Brezseznama"/>
    <w:rsid w:val="00D23AB2"/>
    <w:pPr>
      <w:numPr>
        <w:numId w:val="32"/>
      </w:numPr>
    </w:pPr>
  </w:style>
  <w:style w:type="numbering" w:customStyle="1" w:styleId="SlogSlogTabelavrstinaoznakaVeravniKrepkoVeravniK31">
    <w:name w:val="Slog Slog Tabela vrstična oznaka + Več ravni Krepko + Več ravni K...31"/>
    <w:basedOn w:val="Brezseznama"/>
    <w:rsid w:val="00D23AB2"/>
    <w:pPr>
      <w:numPr>
        <w:numId w:val="33"/>
      </w:numPr>
    </w:pPr>
  </w:style>
  <w:style w:type="numbering" w:customStyle="1" w:styleId="SlogSlogTabelavrstinaoznakaVeravniKrepkoVeravniK121">
    <w:name w:val="Slog Slog Tabela vrstična oznaka + Več ravni Krepko + Več ravni K...121"/>
    <w:basedOn w:val="Brezseznama"/>
    <w:rsid w:val="00D23AB2"/>
    <w:pPr>
      <w:numPr>
        <w:numId w:val="37"/>
      </w:numPr>
    </w:pPr>
  </w:style>
  <w:style w:type="numbering" w:customStyle="1" w:styleId="SlogTabelavrstinaoznakaVeravniKrepko12">
    <w:name w:val="Slog Tabela vrstična oznaka + Več ravni Krepko12"/>
    <w:basedOn w:val="Brezseznama"/>
    <w:rsid w:val="00D23AB2"/>
    <w:pPr>
      <w:numPr>
        <w:numId w:val="34"/>
      </w:numPr>
    </w:pPr>
  </w:style>
  <w:style w:type="paragraph" w:customStyle="1" w:styleId="align-justify">
    <w:name w:val="align-justify"/>
    <w:basedOn w:val="Navaden"/>
    <w:rsid w:val="00D23AB2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lang w:val="sl-SI" w:eastAsia="sl-SI"/>
    </w:rPr>
  </w:style>
  <w:style w:type="numbering" w:customStyle="1" w:styleId="Headings">
    <w:name w:val="Headings"/>
    <w:uiPriority w:val="99"/>
    <w:rsid w:val="00D23AB2"/>
    <w:pPr>
      <w:numPr>
        <w:numId w:val="39"/>
      </w:numPr>
    </w:pPr>
  </w:style>
  <w:style w:type="paragraph" w:styleId="HTML-oblikovano">
    <w:name w:val="HTML Preformatted"/>
    <w:basedOn w:val="Navaden"/>
    <w:link w:val="HTML-oblikovanoZnak"/>
    <w:uiPriority w:val="99"/>
    <w:rsid w:val="00D23A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D23AB2"/>
    <w:rPr>
      <w:rFonts w:ascii="Courier New" w:hAnsi="Courier New" w:cs="Courier New"/>
      <w:color w:val="000000"/>
      <w:sz w:val="18"/>
      <w:szCs w:val="18"/>
    </w:rPr>
  </w:style>
  <w:style w:type="paragraph" w:customStyle="1" w:styleId="xl63">
    <w:name w:val="xl63"/>
    <w:basedOn w:val="Navaden"/>
    <w:rsid w:val="00D23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Cs w:val="20"/>
      <w:lang w:val="sl-SI" w:eastAsia="sl-SI"/>
    </w:rPr>
  </w:style>
  <w:style w:type="character" w:customStyle="1" w:styleId="highlight1">
    <w:name w:val="highlight1"/>
    <w:basedOn w:val="Privzetapisavaodstavka"/>
    <w:rsid w:val="00D23AB2"/>
    <w:rPr>
      <w:shd w:val="clear" w:color="auto" w:fill="FFFF88"/>
    </w:rPr>
  </w:style>
  <w:style w:type="paragraph" w:customStyle="1" w:styleId="lenipogodbe">
    <w:name w:val="Členi pogodbe"/>
    <w:basedOn w:val="Navaden"/>
    <w:autoRedefine/>
    <w:rsid w:val="00D23AB2"/>
    <w:pPr>
      <w:autoSpaceDE w:val="0"/>
      <w:autoSpaceDN w:val="0"/>
      <w:adjustRightInd w:val="0"/>
      <w:spacing w:line="260" w:lineRule="exact"/>
      <w:jc w:val="center"/>
    </w:pPr>
    <w:rPr>
      <w:rFonts w:eastAsia="Batang" w:cs="Arial"/>
      <w:bCs/>
      <w:szCs w:val="20"/>
      <w:lang w:val="sl-SI" w:eastAsia="ko-KR"/>
    </w:rPr>
  </w:style>
  <w:style w:type="paragraph" w:customStyle="1" w:styleId="3lpi">
    <w:name w:val="3 lpi"/>
    <w:rsid w:val="00D23AB2"/>
    <w:pPr>
      <w:spacing w:line="480" w:lineRule="exact"/>
      <w:jc w:val="both"/>
    </w:pPr>
    <w:rPr>
      <w:rFonts w:ascii="SL Cour" w:hAnsi="SL Cour"/>
      <w:sz w:val="24"/>
      <w:lang w:val="en-GB"/>
    </w:rPr>
  </w:style>
  <w:style w:type="character" w:customStyle="1" w:styleId="OdstavekZnak">
    <w:name w:val="Odstavek Znak"/>
    <w:link w:val="Odstavek"/>
    <w:locked/>
    <w:rsid w:val="00D23AB2"/>
    <w:rPr>
      <w:rFonts w:ascii="Arial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D23AB2"/>
    <w:pPr>
      <w:overflowPunct w:val="0"/>
      <w:autoSpaceDE w:val="0"/>
      <w:autoSpaceDN w:val="0"/>
      <w:adjustRightInd w:val="0"/>
      <w:spacing w:before="240" w:line="240" w:lineRule="auto"/>
      <w:ind w:firstLine="1021"/>
      <w:jc w:val="both"/>
    </w:pPr>
    <w:rPr>
      <w:rFonts w:cs="Arial"/>
      <w:sz w:val="22"/>
      <w:szCs w:val="22"/>
      <w:lang w:val="sl-SI" w:eastAsia="sl-SI"/>
    </w:rPr>
  </w:style>
  <w:style w:type="character" w:customStyle="1" w:styleId="rkovnatokazaodstavkomZnak">
    <w:name w:val="Črkovna točka_za odstavkom Znak"/>
    <w:link w:val="rkovnatokazaodstavkom"/>
    <w:locked/>
    <w:rsid w:val="00D23AB2"/>
    <w:rPr>
      <w:rFonts w:ascii="Arial" w:hAnsi="Arial" w:cs="Arial"/>
      <w:sz w:val="22"/>
      <w:szCs w:val="22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D23AB2"/>
    <w:pPr>
      <w:numPr>
        <w:numId w:val="40"/>
      </w:numPr>
      <w:overflowPunct w:val="0"/>
      <w:autoSpaceDE w:val="0"/>
      <w:autoSpaceDN w:val="0"/>
      <w:adjustRightInd w:val="0"/>
      <w:spacing w:line="240" w:lineRule="auto"/>
      <w:contextualSpacing/>
      <w:jc w:val="both"/>
    </w:pPr>
    <w:rPr>
      <w:rFonts w:cs="Arial"/>
      <w:sz w:val="22"/>
      <w:szCs w:val="22"/>
      <w:lang w:val="sl-SI"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D23AB2"/>
    <w:pPr>
      <w:numPr>
        <w:numId w:val="41"/>
      </w:numPr>
      <w:spacing w:line="240" w:lineRule="auto"/>
      <w:jc w:val="both"/>
    </w:pPr>
    <w:rPr>
      <w:rFonts w:cs="Arial"/>
      <w:sz w:val="22"/>
      <w:szCs w:val="22"/>
      <w:lang w:val="sl-SI"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D23AB2"/>
    <w:rPr>
      <w:rFonts w:ascii="Arial" w:hAnsi="Arial" w:cs="Arial"/>
      <w:sz w:val="22"/>
      <w:szCs w:val="22"/>
    </w:rPr>
  </w:style>
  <w:style w:type="paragraph" w:customStyle="1" w:styleId="DefaultText">
    <w:name w:val="Default Text"/>
    <w:basedOn w:val="Navaden"/>
    <w:rsid w:val="00D23AB2"/>
    <w:pPr>
      <w:spacing w:line="240" w:lineRule="auto"/>
      <w:jc w:val="both"/>
    </w:pPr>
    <w:rPr>
      <w:sz w:val="22"/>
      <w:szCs w:val="20"/>
      <w:lang w:val="sl-SI" w:eastAsia="sl-SI"/>
    </w:rPr>
  </w:style>
  <w:style w:type="paragraph" w:styleId="Golobesedilo">
    <w:name w:val="Plain Text"/>
    <w:basedOn w:val="Navaden"/>
    <w:link w:val="GolobesediloZnak"/>
    <w:uiPriority w:val="99"/>
    <w:unhideWhenUsed/>
    <w:rsid w:val="00D23AB2"/>
    <w:pPr>
      <w:spacing w:line="240" w:lineRule="auto"/>
    </w:pPr>
    <w:rPr>
      <w:rFonts w:eastAsiaTheme="minorHAnsi" w:cs="Arial"/>
      <w:szCs w:val="20"/>
      <w:lang w:val="sl-S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23AB2"/>
    <w:rPr>
      <w:rFonts w:ascii="Arial" w:eastAsiaTheme="minorHAnsi" w:hAnsi="Arial" w:cs="Arial"/>
      <w:lang w:eastAsia="en-US"/>
    </w:rPr>
  </w:style>
  <w:style w:type="paragraph" w:customStyle="1" w:styleId="len0">
    <w:name w:val="len"/>
    <w:basedOn w:val="Navaden"/>
    <w:rsid w:val="00D23AB2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lennaslov">
    <w:name w:val="lennaslov"/>
    <w:basedOn w:val="Navaden"/>
    <w:rsid w:val="00D23AB2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odstavek0">
    <w:name w:val="odstavek"/>
    <w:basedOn w:val="Navaden"/>
    <w:rsid w:val="00D23AB2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alineazaodstavkom0">
    <w:name w:val="alineazaodstavkom"/>
    <w:basedOn w:val="Navaden"/>
    <w:rsid w:val="00D23AB2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Navaden5">
    <w:name w:val="Navaden5"/>
    <w:rsid w:val="00D23AB2"/>
    <w:pPr>
      <w:widowControl w:val="0"/>
    </w:pPr>
    <w:rPr>
      <w:rFonts w:ascii="Arial" w:hAnsi="Arial"/>
      <w:sz w:val="22"/>
      <w:lang w:eastAsia="en-US"/>
    </w:rPr>
  </w:style>
  <w:style w:type="paragraph" w:customStyle="1" w:styleId="tevilnatoka">
    <w:name w:val="tevilnatoka"/>
    <w:basedOn w:val="Navaden"/>
    <w:rsid w:val="00D23AB2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character" w:styleId="Poudarek">
    <w:name w:val="Emphasis"/>
    <w:basedOn w:val="Privzetapisavaodstavka"/>
    <w:uiPriority w:val="20"/>
    <w:qFormat/>
    <w:rsid w:val="00D23AB2"/>
    <w:rPr>
      <w:b/>
      <w:bCs/>
      <w:i w:val="0"/>
      <w:iCs w:val="0"/>
    </w:rPr>
  </w:style>
  <w:style w:type="paragraph" w:styleId="Brezrazmikov">
    <w:name w:val="No Spacing"/>
    <w:uiPriority w:val="1"/>
    <w:qFormat/>
    <w:rsid w:val="00D23AB2"/>
    <w:rPr>
      <w:rFonts w:ascii="Arial" w:hAnsi="Arial"/>
      <w:szCs w:val="24"/>
      <w:lang w:val="en-US" w:eastAsia="en-US"/>
    </w:rPr>
  </w:style>
  <w:style w:type="paragraph" w:customStyle="1" w:styleId="Zamakanjenadolobatretjinivo">
    <w:name w:val="Zamakanjena določba_tretji nivo"/>
    <w:basedOn w:val="Navaden"/>
    <w:link w:val="ZamakanjenadolobatretjinivoZnak"/>
    <w:qFormat/>
    <w:rsid w:val="00D23AB2"/>
    <w:pPr>
      <w:spacing w:line="240" w:lineRule="auto"/>
      <w:ind w:left="993"/>
      <w:jc w:val="both"/>
    </w:pPr>
    <w:rPr>
      <w:rFonts w:cs="Arial"/>
      <w:sz w:val="22"/>
      <w:szCs w:val="22"/>
      <w:lang w:val="sl-SI" w:eastAsia="sl-SI"/>
    </w:rPr>
  </w:style>
  <w:style w:type="character" w:customStyle="1" w:styleId="ZamakanjenadolobatretjinivoZnak">
    <w:name w:val="Zamakanjena določba_tretji nivo Znak"/>
    <w:basedOn w:val="Privzetapisavaodstavka"/>
    <w:link w:val="Zamakanjenadolobatretjinivo"/>
    <w:rsid w:val="00D23AB2"/>
    <w:rPr>
      <w:rFonts w:ascii="Arial" w:hAnsi="Arial" w:cs="Arial"/>
      <w:sz w:val="22"/>
      <w:szCs w:val="22"/>
    </w:rPr>
  </w:style>
  <w:style w:type="character" w:customStyle="1" w:styleId="st1">
    <w:name w:val="st1"/>
    <w:basedOn w:val="Privzetapisavaodstavka"/>
    <w:rsid w:val="00D23AB2"/>
  </w:style>
  <w:style w:type="paragraph" w:customStyle="1" w:styleId="Naslovpredpisa">
    <w:name w:val="Naslov_predpisa"/>
    <w:basedOn w:val="Navaden"/>
    <w:link w:val="NaslovpredpisaZnak"/>
    <w:qFormat/>
    <w:rsid w:val="00D23AB2"/>
    <w:pPr>
      <w:suppressAutoHyphen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cs="Arial"/>
      <w:b/>
      <w:sz w:val="22"/>
      <w:szCs w:val="22"/>
      <w:lang w:val="sl-SI" w:eastAsia="sl-SI"/>
    </w:rPr>
  </w:style>
  <w:style w:type="character" w:customStyle="1" w:styleId="NaslovpredpisaZnak">
    <w:name w:val="Naslov_predpisa Znak"/>
    <w:link w:val="Naslovpredpisa"/>
    <w:rsid w:val="00D23AB2"/>
    <w:rPr>
      <w:rFonts w:ascii="Arial" w:hAnsi="Arial" w:cs="Arial"/>
      <w:b/>
      <w:sz w:val="22"/>
      <w:szCs w:val="22"/>
    </w:rPr>
  </w:style>
  <w:style w:type="paragraph" w:customStyle="1" w:styleId="CM29">
    <w:name w:val="CM29"/>
    <w:basedOn w:val="Default"/>
    <w:next w:val="Default"/>
    <w:uiPriority w:val="99"/>
    <w:rsid w:val="00D23AB2"/>
    <w:pPr>
      <w:widowControl w:val="0"/>
    </w:pPr>
    <w:rPr>
      <w:rFonts w:eastAsiaTheme="minorEastAsia"/>
      <w:color w:val="auto"/>
      <w:lang w:eastAsia="sl-SI"/>
    </w:rPr>
  </w:style>
  <w:style w:type="paragraph" w:customStyle="1" w:styleId="CM3">
    <w:name w:val="CM3"/>
    <w:basedOn w:val="Default"/>
    <w:next w:val="Default"/>
    <w:uiPriority w:val="99"/>
    <w:rsid w:val="00D23AB2"/>
    <w:pPr>
      <w:widowControl w:val="0"/>
    </w:pPr>
    <w:rPr>
      <w:rFonts w:eastAsiaTheme="minorEastAsia"/>
      <w:color w:val="auto"/>
      <w:lang w:eastAsia="sl-SI"/>
    </w:rPr>
  </w:style>
  <w:style w:type="paragraph" w:customStyle="1" w:styleId="CM6">
    <w:name w:val="CM6"/>
    <w:basedOn w:val="Default"/>
    <w:next w:val="Default"/>
    <w:uiPriority w:val="99"/>
    <w:rsid w:val="00D23AB2"/>
    <w:pPr>
      <w:widowControl w:val="0"/>
      <w:spacing w:line="260" w:lineRule="atLeast"/>
    </w:pPr>
    <w:rPr>
      <w:rFonts w:eastAsiaTheme="minorEastAsia"/>
      <w:color w:val="auto"/>
      <w:lang w:eastAsia="sl-SI"/>
    </w:rPr>
  </w:style>
  <w:style w:type="paragraph" w:customStyle="1" w:styleId="CM31">
    <w:name w:val="CM31"/>
    <w:basedOn w:val="Default"/>
    <w:next w:val="Default"/>
    <w:uiPriority w:val="99"/>
    <w:rsid w:val="00D23AB2"/>
    <w:pPr>
      <w:widowControl w:val="0"/>
    </w:pPr>
    <w:rPr>
      <w:rFonts w:eastAsiaTheme="minorEastAsia"/>
      <w:color w:val="auto"/>
      <w:lang w:eastAsia="sl-SI"/>
    </w:rPr>
  </w:style>
  <w:style w:type="paragraph" w:customStyle="1" w:styleId="CM9">
    <w:name w:val="CM9"/>
    <w:basedOn w:val="Default"/>
    <w:next w:val="Default"/>
    <w:uiPriority w:val="99"/>
    <w:rsid w:val="00D23AB2"/>
    <w:pPr>
      <w:widowControl w:val="0"/>
      <w:spacing w:line="260" w:lineRule="atLeast"/>
    </w:pPr>
    <w:rPr>
      <w:rFonts w:eastAsiaTheme="minorEastAsia"/>
      <w:color w:val="auto"/>
      <w:lang w:eastAsia="sl-SI"/>
    </w:rPr>
  </w:style>
  <w:style w:type="paragraph" w:customStyle="1" w:styleId="CM11">
    <w:name w:val="CM11"/>
    <w:basedOn w:val="Default"/>
    <w:next w:val="Default"/>
    <w:uiPriority w:val="99"/>
    <w:rsid w:val="00D23AB2"/>
    <w:pPr>
      <w:widowControl w:val="0"/>
      <w:spacing w:line="260" w:lineRule="atLeast"/>
    </w:pPr>
    <w:rPr>
      <w:rFonts w:eastAsiaTheme="minorEastAsia"/>
      <w:color w:val="auto"/>
      <w:lang w:eastAsia="sl-SI"/>
    </w:rPr>
  </w:style>
  <w:style w:type="paragraph" w:customStyle="1" w:styleId="CM36">
    <w:name w:val="CM36"/>
    <w:basedOn w:val="Default"/>
    <w:next w:val="Default"/>
    <w:uiPriority w:val="99"/>
    <w:rsid w:val="00D23AB2"/>
    <w:pPr>
      <w:widowControl w:val="0"/>
    </w:pPr>
    <w:rPr>
      <w:rFonts w:eastAsiaTheme="minorEastAsia"/>
      <w:color w:val="auto"/>
      <w:lang w:eastAsia="sl-SI"/>
    </w:rPr>
  </w:style>
  <w:style w:type="paragraph" w:customStyle="1" w:styleId="CM12">
    <w:name w:val="CM12"/>
    <w:basedOn w:val="Default"/>
    <w:next w:val="Default"/>
    <w:uiPriority w:val="99"/>
    <w:rsid w:val="00D23AB2"/>
    <w:pPr>
      <w:widowControl w:val="0"/>
    </w:pPr>
    <w:rPr>
      <w:rFonts w:eastAsiaTheme="minorEastAsia"/>
      <w:color w:val="auto"/>
      <w:lang w:eastAsia="sl-SI"/>
    </w:rPr>
  </w:style>
  <w:style w:type="paragraph" w:customStyle="1" w:styleId="JNNASTEVANJE1">
    <w:name w:val="JN_NASTEVANJE_1"/>
    <w:basedOn w:val="Navaden"/>
    <w:qFormat/>
    <w:rsid w:val="00D23AB2"/>
    <w:pPr>
      <w:numPr>
        <w:numId w:val="60"/>
      </w:numPr>
      <w:spacing w:line="276" w:lineRule="auto"/>
      <w:ind w:left="568" w:hanging="284"/>
      <w:jc w:val="both"/>
    </w:pPr>
    <w:rPr>
      <w:rFonts w:ascii="Verdana" w:hAnsi="Verdana"/>
      <w:szCs w:val="20"/>
      <w:lang w:val="sl-SI" w:eastAsia="sl-SI"/>
    </w:rPr>
  </w:style>
  <w:style w:type="paragraph" w:customStyle="1" w:styleId="JNNASTEVANJE2">
    <w:name w:val="JN_NASTEVANJE_2"/>
    <w:basedOn w:val="Navaden"/>
    <w:qFormat/>
    <w:rsid w:val="00D23AB2"/>
    <w:pPr>
      <w:numPr>
        <w:numId w:val="61"/>
      </w:numPr>
      <w:spacing w:line="276" w:lineRule="auto"/>
      <w:jc w:val="both"/>
    </w:pPr>
    <w:rPr>
      <w:rFonts w:ascii="Verdana" w:hAnsi="Verdana"/>
      <w:szCs w:val="20"/>
      <w:lang w:val="sl-SI" w:eastAsia="sl-SI"/>
    </w:rPr>
  </w:style>
  <w:style w:type="character" w:customStyle="1" w:styleId="classh2">
    <w:name w:val="class_h2"/>
    <w:basedOn w:val="Privzetapisavaodstavka"/>
    <w:rsid w:val="00D23AB2"/>
  </w:style>
  <w:style w:type="paragraph" w:customStyle="1" w:styleId="Brezrazmikov1">
    <w:name w:val="Brez razmikov1"/>
    <w:qFormat/>
    <w:rsid w:val="00D23AB2"/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avaden"/>
    <w:rsid w:val="00D23AB2"/>
    <w:pPr>
      <w:spacing w:after="140" w:line="240" w:lineRule="auto"/>
    </w:pPr>
    <w:rPr>
      <w:rFonts w:ascii="Times New Roman" w:hAnsi="Times New Roman"/>
      <w:color w:val="333333"/>
      <w:sz w:val="12"/>
      <w:szCs w:val="12"/>
      <w:lang w:val="sl-SI" w:eastAsia="sl-SI"/>
    </w:rPr>
  </w:style>
  <w:style w:type="table" w:customStyle="1" w:styleId="Tabelamrea11">
    <w:name w:val="Tabela – mreža11"/>
    <w:basedOn w:val="Navadnatabela"/>
    <w:rsid w:val="00D23AB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Tabelavrstinaoznaka11">
    <w:name w:val="Tabela vrstična oznaka11"/>
    <w:rsid w:val="00D23AB2"/>
    <w:pPr>
      <w:numPr>
        <w:numId w:val="10"/>
      </w:numPr>
    </w:pPr>
  </w:style>
  <w:style w:type="numbering" w:customStyle="1" w:styleId="ZabelaVrstinaoznaka111">
    <w:name w:val="Zabela Vrstična oznaka 111"/>
    <w:rsid w:val="00D23AB2"/>
    <w:pPr>
      <w:numPr>
        <w:numId w:val="14"/>
      </w:numPr>
    </w:pPr>
  </w:style>
  <w:style w:type="paragraph" w:customStyle="1" w:styleId="len1">
    <w:name w:val="len1"/>
    <w:basedOn w:val="Navaden"/>
    <w:rsid w:val="00D23AB2"/>
    <w:pPr>
      <w:spacing w:before="480" w:line="240" w:lineRule="auto"/>
      <w:jc w:val="center"/>
    </w:pPr>
    <w:rPr>
      <w:rFonts w:cs="Arial"/>
      <w:b/>
      <w:bCs/>
      <w:sz w:val="22"/>
      <w:szCs w:val="22"/>
      <w:lang w:val="sl-SI" w:eastAsia="sl-SI"/>
    </w:rPr>
  </w:style>
  <w:style w:type="paragraph" w:customStyle="1" w:styleId="odstavek1">
    <w:name w:val="odstavek1"/>
    <w:basedOn w:val="Navaden"/>
    <w:rsid w:val="00D23AB2"/>
    <w:pPr>
      <w:spacing w:before="240" w:line="240" w:lineRule="auto"/>
      <w:ind w:firstLine="1021"/>
      <w:jc w:val="both"/>
    </w:pPr>
    <w:rPr>
      <w:rFonts w:cs="Arial"/>
      <w:sz w:val="22"/>
      <w:szCs w:val="22"/>
      <w:lang w:val="sl-SI" w:eastAsia="sl-SI"/>
    </w:rPr>
  </w:style>
  <w:style w:type="paragraph" w:customStyle="1" w:styleId="tevilnatoka1">
    <w:name w:val="tevilnatoka1"/>
    <w:basedOn w:val="Navaden"/>
    <w:rsid w:val="00D23AB2"/>
    <w:pPr>
      <w:spacing w:line="240" w:lineRule="auto"/>
      <w:ind w:left="425" w:hanging="425"/>
      <w:jc w:val="both"/>
    </w:pPr>
    <w:rPr>
      <w:rFonts w:cs="Arial"/>
      <w:sz w:val="22"/>
      <w:szCs w:val="22"/>
      <w:lang w:val="sl-SI" w:eastAsia="sl-SI"/>
    </w:rPr>
  </w:style>
  <w:style w:type="paragraph" w:customStyle="1" w:styleId="lennaslov1">
    <w:name w:val="lennaslov1"/>
    <w:basedOn w:val="Navaden"/>
    <w:rsid w:val="00D23AB2"/>
    <w:pPr>
      <w:spacing w:line="240" w:lineRule="auto"/>
      <w:jc w:val="center"/>
    </w:pPr>
    <w:rPr>
      <w:rFonts w:cs="Arial"/>
      <w:b/>
      <w:bCs/>
      <w:sz w:val="22"/>
      <w:szCs w:val="22"/>
      <w:lang w:val="sl-SI" w:eastAsia="sl-SI"/>
    </w:rPr>
  </w:style>
  <w:style w:type="paragraph" w:customStyle="1" w:styleId="poglavje1">
    <w:name w:val="poglavje1"/>
    <w:basedOn w:val="Navaden"/>
    <w:rsid w:val="00D23AB2"/>
    <w:pPr>
      <w:spacing w:before="480" w:line="240" w:lineRule="auto"/>
      <w:jc w:val="center"/>
    </w:pPr>
    <w:rPr>
      <w:rFonts w:cs="Arial"/>
      <w:sz w:val="22"/>
      <w:szCs w:val="22"/>
      <w:lang w:val="sl-SI" w:eastAsia="sl-SI"/>
    </w:rPr>
  </w:style>
  <w:style w:type="paragraph" w:customStyle="1" w:styleId="alineazaodstavkom1">
    <w:name w:val="alineazaodstavkom1"/>
    <w:basedOn w:val="Navaden"/>
    <w:rsid w:val="00D23AB2"/>
    <w:pPr>
      <w:spacing w:line="240" w:lineRule="auto"/>
      <w:ind w:left="425" w:hanging="425"/>
      <w:jc w:val="both"/>
    </w:pPr>
    <w:rPr>
      <w:rFonts w:cs="Arial"/>
      <w:sz w:val="22"/>
      <w:szCs w:val="22"/>
      <w:lang w:val="sl-SI" w:eastAsia="sl-SI"/>
    </w:rPr>
  </w:style>
  <w:style w:type="paragraph" w:customStyle="1" w:styleId="zamik0">
    <w:name w:val="zamik"/>
    <w:basedOn w:val="Navaden"/>
    <w:rsid w:val="00D23AB2"/>
    <w:pPr>
      <w:spacing w:line="240" w:lineRule="auto"/>
      <w:ind w:firstLine="1021"/>
    </w:pPr>
    <w:rPr>
      <w:rFonts w:ascii="Times New Roman" w:hAnsi="Times New Roman"/>
      <w:sz w:val="24"/>
    </w:rPr>
  </w:style>
  <w:style w:type="paragraph" w:customStyle="1" w:styleId="Podpisnik1">
    <w:name w:val="Podpisnik(1)"/>
    <w:basedOn w:val="Navaden"/>
    <w:next w:val="Navaden"/>
    <w:rsid w:val="00D23AB2"/>
    <w:pPr>
      <w:tabs>
        <w:tab w:val="left" w:pos="4253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szCs w:val="20"/>
      <w:lang w:val="sl-SI" w:eastAsia="sl-SI"/>
    </w:rPr>
  </w:style>
  <w:style w:type="paragraph" w:customStyle="1" w:styleId="Podnaslov1">
    <w:name w:val="Podnaslov1"/>
    <w:basedOn w:val="Navaden"/>
    <w:rsid w:val="00D23AB2"/>
    <w:pPr>
      <w:keepNext/>
      <w:overflowPunct w:val="0"/>
      <w:autoSpaceDE w:val="0"/>
      <w:autoSpaceDN w:val="0"/>
      <w:adjustRightInd w:val="0"/>
      <w:spacing w:after="360" w:line="240" w:lineRule="auto"/>
      <w:textAlignment w:val="baseline"/>
    </w:pPr>
    <w:rPr>
      <w:b/>
      <w:szCs w:val="20"/>
      <w:lang w:val="sl-SI" w:eastAsia="sl-SI"/>
    </w:rPr>
  </w:style>
  <w:style w:type="character" w:styleId="HTML-citat">
    <w:name w:val="HTML Cite"/>
    <w:basedOn w:val="Privzetapisavaodstavka"/>
    <w:uiPriority w:val="99"/>
    <w:semiHidden/>
    <w:unhideWhenUsed/>
    <w:rsid w:val="00D23AB2"/>
    <w:rPr>
      <w:i/>
      <w:iCs/>
    </w:rPr>
  </w:style>
  <w:style w:type="paragraph" w:customStyle="1" w:styleId="alineazatevilnotoko1">
    <w:name w:val="alineazatevilnotoko1"/>
    <w:basedOn w:val="Navaden"/>
    <w:rsid w:val="00D23AB2"/>
    <w:pPr>
      <w:spacing w:line="240" w:lineRule="auto"/>
      <w:ind w:left="567" w:hanging="142"/>
      <w:jc w:val="both"/>
    </w:pPr>
    <w:rPr>
      <w:rFonts w:cs="Arial"/>
      <w:sz w:val="22"/>
      <w:szCs w:val="22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1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A3989-17B3-4916-81AE-0310BF38D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Številka:</vt:lpstr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UJP</dc:creator>
  <dc:description>[datum - avtomatično]</dc:description>
  <cp:lastModifiedBy>Dževad Smajić</cp:lastModifiedBy>
  <cp:revision>3</cp:revision>
  <cp:lastPrinted>2010-07-16T07:41:00Z</cp:lastPrinted>
  <dcterms:created xsi:type="dcterms:W3CDTF">2026-09-10T08:09:00Z</dcterms:created>
  <dcterms:modified xsi:type="dcterms:W3CDTF">2026-09-10T08:20:00Z</dcterms:modified>
</cp:coreProperties>
</file>